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627" w:rsidRDefault="007A1EAC" w:rsidP="00510627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OBJETIVO</w:t>
      </w:r>
      <w:r w:rsidR="00510627">
        <w:rPr>
          <w:rFonts w:ascii="Arial" w:eastAsia="Arial" w:hAnsi="Arial" w:cstheme="majorBidi"/>
          <w:b/>
          <w:color w:val="000000" w:themeColor="text1"/>
          <w:sz w:val="22"/>
          <w:szCs w:val="26"/>
        </w:rPr>
        <w:t>.</w:t>
      </w:r>
      <w:r w:rsidR="00510627">
        <w:t xml:space="preserve"> </w:t>
      </w:r>
      <w:sdt>
        <w:sdtPr>
          <w:rPr>
            <w:rFonts w:ascii="Arial" w:hAnsi="Arial"/>
            <w:sz w:val="22"/>
            <w:szCs w:val="22"/>
          </w:rPr>
          <w:alias w:val="Es el qué y para qué se contempla el procedimiento"/>
          <w:tag w:val="ESCRIBA EL OBJETIVO DEL PROCEDIMIENTO"/>
          <w:id w:val="1859306472"/>
          <w:placeholder>
            <w:docPart w:val="4B63E4B8063E4B37AC5633CF804C072C"/>
          </w:placeholder>
          <w:text/>
        </w:sdtPr>
        <w:sdtEndPr/>
        <w:sdtContent>
          <w:r w:rsidR="00681EBA">
            <w:rPr>
              <w:rFonts w:ascii="Arial" w:hAnsi="Arial"/>
              <w:sz w:val="22"/>
              <w:szCs w:val="22"/>
            </w:rPr>
            <w:t xml:space="preserve">Establecer las actividades </w:t>
          </w:r>
          <w:r w:rsidR="00FA5BA4" w:rsidRPr="007468A4">
            <w:rPr>
              <w:rFonts w:ascii="Arial" w:hAnsi="Arial"/>
              <w:sz w:val="22"/>
              <w:szCs w:val="22"/>
            </w:rPr>
            <w:t xml:space="preserve">para la identificación, registro y control de las normas internas de la entidad proporcionando una base confiable para su consulta.  </w:t>
          </w:r>
        </w:sdtContent>
      </w:sdt>
    </w:p>
    <w:p w:rsidR="000247D4" w:rsidRDefault="000247D4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6409C1" w:rsidRPr="006409C1" w:rsidRDefault="006409C1" w:rsidP="006409C1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6409C1">
        <w:rPr>
          <w:rFonts w:ascii="Arial" w:hAnsi="Arial"/>
          <w:b/>
          <w:sz w:val="22"/>
          <w:szCs w:val="22"/>
        </w:rPr>
        <w:t>ALCANCE</w:t>
      </w:r>
      <w:r>
        <w:rPr>
          <w:rFonts w:ascii="Arial" w:hAnsi="Arial"/>
          <w:sz w:val="22"/>
          <w:szCs w:val="22"/>
        </w:rPr>
        <w:t>. El procedimiento desarrolla actividades desde la proyección de los actos administrativos de la entidad</w:t>
      </w:r>
      <w:r w:rsidR="0048785F">
        <w:rPr>
          <w:rFonts w:ascii="Arial" w:hAnsi="Arial"/>
          <w:sz w:val="22"/>
          <w:szCs w:val="22"/>
        </w:rPr>
        <w:t>, los registros</w:t>
      </w:r>
      <w:r w:rsidR="00D27931">
        <w:rPr>
          <w:rFonts w:ascii="Arial" w:hAnsi="Arial"/>
          <w:sz w:val="22"/>
          <w:szCs w:val="22"/>
        </w:rPr>
        <w:t>, hasta</w:t>
      </w:r>
      <w:r w:rsidR="0048785F">
        <w:rPr>
          <w:rFonts w:ascii="Arial" w:hAnsi="Arial"/>
          <w:sz w:val="22"/>
          <w:szCs w:val="22"/>
        </w:rPr>
        <w:t xml:space="preserve"> su</w:t>
      </w:r>
      <w:r>
        <w:rPr>
          <w:rFonts w:ascii="Arial" w:hAnsi="Arial"/>
          <w:sz w:val="22"/>
          <w:szCs w:val="22"/>
        </w:rPr>
        <w:t xml:space="preserve"> seguimiento y control.</w:t>
      </w:r>
    </w:p>
    <w:p w:rsidR="006409C1" w:rsidRDefault="006409C1" w:rsidP="006409C1">
      <w:bookmarkStart w:id="0" w:name="_GoBack"/>
      <w:bookmarkEnd w:id="0"/>
    </w:p>
    <w:p w:rsidR="006409C1" w:rsidRPr="006409C1" w:rsidRDefault="006409C1" w:rsidP="006409C1">
      <w:pPr>
        <w:pStyle w:val="Prrafodelista"/>
        <w:numPr>
          <w:ilvl w:val="0"/>
          <w:numId w:val="39"/>
        </w:numPr>
        <w:jc w:val="both"/>
        <w:outlineLvl w:val="0"/>
        <w:rPr>
          <w:rFonts w:ascii="Arial" w:hAnsi="Arial"/>
          <w:sz w:val="22"/>
          <w:szCs w:val="22"/>
        </w:rPr>
      </w:pPr>
      <w:r w:rsidRPr="006409C1">
        <w:rPr>
          <w:rFonts w:ascii="Arial" w:hAnsi="Arial"/>
          <w:b/>
          <w:sz w:val="22"/>
          <w:szCs w:val="22"/>
        </w:rPr>
        <w:t>RESPONSABLE</w:t>
      </w:r>
      <w:r w:rsidRPr="006409C1">
        <w:rPr>
          <w:rFonts w:ascii="Arial" w:hAnsi="Arial"/>
          <w:sz w:val="22"/>
          <w:szCs w:val="22"/>
        </w:rPr>
        <w:t>. Secretaria de Gerencia</w:t>
      </w:r>
      <w:r>
        <w:rPr>
          <w:rFonts w:ascii="Arial" w:hAnsi="Arial"/>
          <w:sz w:val="22"/>
          <w:szCs w:val="22"/>
        </w:rPr>
        <w:t>.</w:t>
      </w:r>
    </w:p>
    <w:p w:rsidR="006409C1" w:rsidRPr="000247D4" w:rsidRDefault="006409C1" w:rsidP="00510627">
      <w:pPr>
        <w:ind w:left="360" w:hanging="360"/>
        <w:jc w:val="both"/>
        <w:outlineLvl w:val="0"/>
        <w:rPr>
          <w:rFonts w:ascii="Arial" w:hAnsi="Arial"/>
          <w:sz w:val="22"/>
          <w:szCs w:val="22"/>
        </w:rPr>
      </w:pPr>
    </w:p>
    <w:p w:rsidR="00DA2B0B" w:rsidRDefault="00DA2B0B" w:rsidP="00510627">
      <w:pPr>
        <w:pStyle w:val="Ttulo2"/>
        <w:numPr>
          <w:ilvl w:val="0"/>
          <w:numId w:val="39"/>
        </w:numPr>
        <w:rPr>
          <w:rFonts w:eastAsia="Arial"/>
        </w:rPr>
      </w:pPr>
      <w:r w:rsidRPr="007A1EAC">
        <w:rPr>
          <w:rFonts w:eastAsia="Arial"/>
        </w:rPr>
        <w:t>DEFINICIONES</w:t>
      </w:r>
      <w:r w:rsidR="00510627">
        <w:rPr>
          <w:rFonts w:eastAsia="Arial"/>
        </w:rPr>
        <w:t>.</w:t>
      </w:r>
    </w:p>
    <w:p w:rsidR="004B21DD" w:rsidRPr="004B21DD" w:rsidRDefault="004B21DD" w:rsidP="00510627">
      <w:pPr>
        <w:ind w:hanging="360"/>
      </w:pPr>
    </w:p>
    <w:p w:rsidR="00FA5BA4" w:rsidRPr="00F42554" w:rsidRDefault="00BD7673" w:rsidP="00FA5BA4">
      <w:pPr>
        <w:pStyle w:val="Ttulo2"/>
        <w:numPr>
          <w:ilvl w:val="1"/>
          <w:numId w:val="41"/>
        </w:numPr>
        <w:jc w:val="both"/>
        <w:rPr>
          <w:rFonts w:eastAsia="Calibri" w:cs="Arial"/>
          <w:b w:val="0"/>
          <w:color w:val="auto"/>
          <w:szCs w:val="22"/>
        </w:rPr>
      </w:pPr>
      <w:sdt>
        <w:sdtPr>
          <w:rPr>
            <w:rFonts w:eastAsia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999100A91A804F2BA3DFF02CF8B2771B"/>
          </w:placeholder>
          <w:text/>
        </w:sdtPr>
        <w:sdtEndPr/>
        <w:sdtContent>
          <w:r w:rsidR="00FA5BA4">
            <w:rPr>
              <w:rFonts w:eastAsia="Arial"/>
            </w:rPr>
            <w:t xml:space="preserve">Acuerdo. </w:t>
          </w:r>
        </w:sdtContent>
      </w:sdt>
      <w:r w:rsidR="00FA5BA4" w:rsidRPr="00F42554">
        <w:rPr>
          <w:rFonts w:eastAsia="Calibri" w:cs="Arial"/>
          <w:b w:val="0"/>
          <w:color w:val="auto"/>
          <w:szCs w:val="22"/>
        </w:rPr>
        <w:t>Toda aquella decisión tomada en común por dos o más personas, o por una junta, asamblea, tribunal o escuela. También se denomina así a un pacto, tratado, convenio, convención o resolución tomada en el seno de una institución.</w:t>
      </w:r>
    </w:p>
    <w:p w:rsidR="00FA5BA4" w:rsidRPr="00F42554" w:rsidRDefault="00FA5BA4" w:rsidP="00FA5BA4">
      <w:pPr>
        <w:ind w:hanging="360"/>
        <w:rPr>
          <w:rFonts w:ascii="Arial" w:hAnsi="Arial"/>
          <w:sz w:val="22"/>
          <w:szCs w:val="22"/>
        </w:rPr>
      </w:pPr>
    </w:p>
    <w:p w:rsidR="00FA5BA4" w:rsidRPr="00F42554" w:rsidRDefault="00BD7673" w:rsidP="00FA5BA4">
      <w:pPr>
        <w:pStyle w:val="Ttulo2"/>
        <w:numPr>
          <w:ilvl w:val="1"/>
          <w:numId w:val="41"/>
        </w:numPr>
        <w:jc w:val="both"/>
        <w:rPr>
          <w:rFonts w:eastAsia="Calibri" w:cs="Arial"/>
          <w:b w:val="0"/>
          <w:color w:val="auto"/>
          <w:szCs w:val="22"/>
        </w:rPr>
      </w:pPr>
      <w:sdt>
        <w:sdtPr>
          <w:rPr>
            <w:rFonts w:eastAsia="Calibri" w:cs="Arial"/>
            <w:color w:val="auto"/>
            <w:szCs w:val="22"/>
          </w:rPr>
          <w:alias w:val="Elementos del procedimiento con Definición y el Contexto"/>
          <w:tag w:val="Elementos del procedimiento con Definición y el Contexto"/>
          <w:id w:val="-988247371"/>
          <w:placeholder>
            <w:docPart w:val="80CC52EA438A4910BA73863073E2B670"/>
          </w:placeholder>
          <w:text/>
        </w:sdtPr>
        <w:sdtEndPr/>
        <w:sdtContent>
          <w:r w:rsidR="00FA5BA4" w:rsidRPr="00F42554">
            <w:rPr>
              <w:rFonts w:eastAsia="Calibri" w:cs="Arial"/>
              <w:color w:val="auto"/>
              <w:szCs w:val="22"/>
            </w:rPr>
            <w:t>Circular.</w:t>
          </w:r>
        </w:sdtContent>
      </w:sdt>
      <w:r w:rsidR="00FA5BA4" w:rsidRPr="00F42554">
        <w:rPr>
          <w:rFonts w:eastAsia="Calibri" w:cs="Arial"/>
          <w:b w:val="0"/>
          <w:color w:val="auto"/>
          <w:szCs w:val="22"/>
        </w:rPr>
        <w:t xml:space="preserve"> Comunicación interna o externa de carácter general informativa o normativa que se emplea para comunicar simultáneamente un mismo asunto a varias personas a quienes por igual interesa.</w:t>
      </w:r>
    </w:p>
    <w:p w:rsidR="00FA5BA4" w:rsidRPr="00F42554" w:rsidRDefault="00FA5BA4" w:rsidP="00FA5BA4">
      <w:pPr>
        <w:pStyle w:val="Prrafodelista"/>
        <w:rPr>
          <w:rFonts w:ascii="Arial" w:hAnsi="Arial"/>
          <w:sz w:val="22"/>
          <w:szCs w:val="22"/>
        </w:rPr>
      </w:pPr>
      <w:r w:rsidRPr="00F42554">
        <w:rPr>
          <w:rFonts w:ascii="Arial" w:hAnsi="Arial"/>
          <w:sz w:val="22"/>
          <w:szCs w:val="22"/>
        </w:rPr>
        <w:t xml:space="preserve">                                                                                                                                  </w:t>
      </w:r>
    </w:p>
    <w:p w:rsidR="00543001" w:rsidRPr="00543001" w:rsidRDefault="00FA5BA4" w:rsidP="00543001">
      <w:pPr>
        <w:pStyle w:val="Prrafodelista"/>
        <w:numPr>
          <w:ilvl w:val="1"/>
          <w:numId w:val="41"/>
        </w:numPr>
        <w:jc w:val="both"/>
        <w:rPr>
          <w:rFonts w:ascii="Arial" w:hAnsi="Arial"/>
          <w:sz w:val="22"/>
          <w:szCs w:val="22"/>
        </w:rPr>
      </w:pPr>
      <w:r w:rsidRPr="00F42554">
        <w:rPr>
          <w:rFonts w:ascii="Arial" w:hAnsi="Arial"/>
          <w:b/>
          <w:sz w:val="22"/>
          <w:szCs w:val="22"/>
        </w:rPr>
        <w:t>Resolución.</w:t>
      </w:r>
      <w:r w:rsidRPr="00F42554">
        <w:rPr>
          <w:rFonts w:ascii="Arial" w:hAnsi="Arial"/>
          <w:sz w:val="22"/>
          <w:szCs w:val="22"/>
        </w:rPr>
        <w:t xml:space="preserve"> </w:t>
      </w:r>
      <w:r w:rsidR="00681EBA">
        <w:rPr>
          <w:rFonts w:ascii="Arial" w:hAnsi="Arial"/>
          <w:sz w:val="22"/>
          <w:szCs w:val="22"/>
        </w:rPr>
        <w:t>Acto a</w:t>
      </w:r>
      <w:r w:rsidR="00543001" w:rsidRPr="00543001">
        <w:rPr>
          <w:rFonts w:ascii="Arial" w:hAnsi="Arial"/>
          <w:sz w:val="22"/>
          <w:szCs w:val="22"/>
        </w:rPr>
        <w:t>dministrativo de carácter general y/o particu</w:t>
      </w:r>
      <w:r w:rsidR="00543001">
        <w:rPr>
          <w:rFonts w:ascii="Arial" w:hAnsi="Arial"/>
          <w:sz w:val="22"/>
          <w:szCs w:val="22"/>
        </w:rPr>
        <w:t>lar que, conforme a la normativa de la e</w:t>
      </w:r>
      <w:r w:rsidR="00543001" w:rsidRPr="00543001">
        <w:rPr>
          <w:rFonts w:ascii="Arial" w:hAnsi="Arial"/>
          <w:sz w:val="22"/>
          <w:szCs w:val="22"/>
        </w:rPr>
        <w:t xml:space="preserve">ntidad, emite el </w:t>
      </w:r>
      <w:r w:rsidR="00543001">
        <w:rPr>
          <w:rFonts w:ascii="Arial" w:hAnsi="Arial"/>
          <w:sz w:val="22"/>
          <w:szCs w:val="22"/>
        </w:rPr>
        <w:t>representante l</w:t>
      </w:r>
      <w:r w:rsidR="00543001" w:rsidRPr="00543001">
        <w:rPr>
          <w:rFonts w:ascii="Arial" w:hAnsi="Arial"/>
          <w:sz w:val="22"/>
          <w:szCs w:val="22"/>
        </w:rPr>
        <w:t>egal o delegado en cumplimiento de sus funciones</w:t>
      </w:r>
    </w:p>
    <w:p w:rsidR="00543001" w:rsidRPr="00543001" w:rsidRDefault="00543001" w:rsidP="00543001">
      <w:pPr>
        <w:pStyle w:val="Prrafodelista"/>
        <w:rPr>
          <w:rFonts w:ascii="Arial" w:hAnsi="Arial"/>
          <w:sz w:val="22"/>
          <w:szCs w:val="22"/>
        </w:rPr>
      </w:pPr>
    </w:p>
    <w:p w:rsidR="00FA5BA4" w:rsidRPr="00543001" w:rsidRDefault="00FA5BA4" w:rsidP="00543001">
      <w:pPr>
        <w:pStyle w:val="Prrafodelista"/>
        <w:rPr>
          <w:rFonts w:ascii="Arial" w:hAnsi="Arial"/>
          <w:sz w:val="22"/>
          <w:szCs w:val="22"/>
        </w:rPr>
      </w:pPr>
      <w:r w:rsidRPr="00543001">
        <w:rPr>
          <w:rFonts w:ascii="Arial" w:hAnsi="Arial"/>
          <w:sz w:val="22"/>
          <w:szCs w:val="22"/>
        </w:rPr>
        <w:t>De carácter general, obligatorio. Sirve para reforzar las leyes en el sentido que se dictan para que se cumpla lo establecido.</w:t>
      </w:r>
    </w:p>
    <w:p w:rsidR="006409C1" w:rsidRPr="006409C1" w:rsidRDefault="006409C1" w:rsidP="006409C1">
      <w:pPr>
        <w:pStyle w:val="Prrafodelista"/>
        <w:rPr>
          <w:rFonts w:ascii="Arial" w:hAnsi="Arial"/>
          <w:sz w:val="22"/>
          <w:szCs w:val="22"/>
        </w:rPr>
      </w:pPr>
    </w:p>
    <w:p w:rsidR="006409C1" w:rsidRPr="00F42554" w:rsidRDefault="006409C1" w:rsidP="006409C1">
      <w:pPr>
        <w:pStyle w:val="Prrafodelista"/>
        <w:numPr>
          <w:ilvl w:val="1"/>
          <w:numId w:val="41"/>
        </w:numPr>
        <w:jc w:val="both"/>
        <w:rPr>
          <w:rFonts w:ascii="Arial" w:hAnsi="Arial"/>
          <w:sz w:val="22"/>
          <w:szCs w:val="22"/>
        </w:rPr>
      </w:pPr>
      <w:r w:rsidRPr="006409C1">
        <w:rPr>
          <w:rFonts w:ascii="Arial" w:hAnsi="Arial"/>
          <w:b/>
          <w:sz w:val="22"/>
          <w:szCs w:val="22"/>
        </w:rPr>
        <w:t>Memorando</w:t>
      </w:r>
      <w:r>
        <w:rPr>
          <w:rFonts w:ascii="Arial" w:hAnsi="Arial"/>
          <w:sz w:val="22"/>
          <w:szCs w:val="22"/>
        </w:rPr>
        <w:t>. C</w:t>
      </w:r>
      <w:r w:rsidRPr="006409C1">
        <w:rPr>
          <w:rFonts w:ascii="Arial" w:hAnsi="Arial"/>
          <w:sz w:val="22"/>
          <w:szCs w:val="22"/>
        </w:rPr>
        <w:t>omunicación escrita de carácter interno que se utiliza para transmitir información, dar orientaciones y pautas además para hacer solicitudes y aclaraciones entre otras, relacionados co</w:t>
      </w:r>
      <w:r>
        <w:rPr>
          <w:rFonts w:ascii="Arial" w:hAnsi="Arial"/>
          <w:sz w:val="22"/>
          <w:szCs w:val="22"/>
        </w:rPr>
        <w:t>n la gestión de la e</w:t>
      </w:r>
      <w:r w:rsidRPr="006409C1">
        <w:rPr>
          <w:rFonts w:ascii="Arial" w:hAnsi="Arial"/>
          <w:sz w:val="22"/>
          <w:szCs w:val="22"/>
        </w:rPr>
        <w:t>ntidad</w:t>
      </w:r>
    </w:p>
    <w:p w:rsidR="00B74518" w:rsidRDefault="00B74518" w:rsidP="009F506F"/>
    <w:p w:rsidR="006409C1" w:rsidRDefault="006409C1" w:rsidP="00B74518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DOCUMENTOS DE REFERENCIA</w:t>
      </w:r>
    </w:p>
    <w:p w:rsidR="006409C1" w:rsidRDefault="006409C1" w:rsidP="006409C1"/>
    <w:p w:rsidR="006409C1" w:rsidRDefault="006409C1" w:rsidP="006409C1">
      <w:pPr>
        <w:pStyle w:val="Prrafodelista"/>
        <w:numPr>
          <w:ilvl w:val="0"/>
          <w:numId w:val="43"/>
        </w:numPr>
        <w:rPr>
          <w:rFonts w:ascii="Arial" w:hAnsi="Arial"/>
          <w:sz w:val="22"/>
          <w:szCs w:val="22"/>
        </w:rPr>
      </w:pPr>
      <w:r w:rsidRPr="006409C1">
        <w:rPr>
          <w:rFonts w:ascii="Arial" w:hAnsi="Arial"/>
          <w:sz w:val="22"/>
          <w:szCs w:val="22"/>
        </w:rPr>
        <w:t>Instructivo Norma Fundamental de Documentación</w:t>
      </w:r>
    </w:p>
    <w:p w:rsidR="00B027B4" w:rsidRDefault="00B027B4" w:rsidP="006409C1">
      <w:pPr>
        <w:pStyle w:val="Prrafodelista"/>
        <w:numPr>
          <w:ilvl w:val="0"/>
          <w:numId w:val="43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G</w:t>
      </w:r>
      <w:r w:rsidRPr="00B027B4">
        <w:rPr>
          <w:rFonts w:ascii="Arial" w:hAnsi="Arial"/>
          <w:sz w:val="22"/>
          <w:szCs w:val="22"/>
        </w:rPr>
        <w:t>uía para decisiones proferidas por junta directiva.</w:t>
      </w:r>
    </w:p>
    <w:p w:rsidR="00B027B4" w:rsidRPr="00B027B4" w:rsidRDefault="00B027B4" w:rsidP="006409C1">
      <w:pPr>
        <w:pStyle w:val="Prrafodelista"/>
        <w:numPr>
          <w:ilvl w:val="0"/>
          <w:numId w:val="43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Guía para elaboración de resoluciones</w:t>
      </w:r>
    </w:p>
    <w:p w:rsidR="006409C1" w:rsidRPr="006409C1" w:rsidRDefault="006409C1" w:rsidP="006409C1"/>
    <w:sdt>
      <w:sdtPr>
        <w:rPr>
          <w:rFonts w:eastAsia="Arial"/>
        </w:rPr>
        <w:alias w:val="Actividades cronológicamente, responsables, documentos generados"/>
        <w:tag w:val="Actividades cronológicamente, responsables, documentos generados"/>
        <w:id w:val="2106537133"/>
        <w:placeholder>
          <w:docPart w:val="AC441B252E8E43ABBAC3581B08D108D5"/>
        </w:placeholder>
      </w:sdtPr>
      <w:sdtEndPr/>
      <w:sdtContent>
        <w:p w:rsidR="00B74518" w:rsidRDefault="00B74518" w:rsidP="00B74518">
          <w:pPr>
            <w:pStyle w:val="Ttulo2"/>
            <w:numPr>
              <w:ilvl w:val="0"/>
              <w:numId w:val="39"/>
            </w:numPr>
            <w:rPr>
              <w:rFonts w:eastAsia="Arial"/>
            </w:rPr>
          </w:pPr>
          <w:r>
            <w:rPr>
              <w:rFonts w:eastAsia="Arial"/>
            </w:rPr>
            <w:t>DESARROLLO</w:t>
          </w:r>
          <w:r w:rsidR="00342663">
            <w:rPr>
              <w:rFonts w:eastAsia="Arial"/>
            </w:rPr>
            <w:t>.</w:t>
          </w:r>
        </w:p>
      </w:sdtContent>
    </w:sdt>
    <w:p w:rsidR="0041590B" w:rsidRPr="00387919" w:rsidRDefault="0041590B" w:rsidP="0041590B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tbl>
      <w:tblPr>
        <w:tblStyle w:val="Tablanormal12"/>
        <w:tblW w:w="8784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594"/>
        <w:gridCol w:w="3937"/>
        <w:gridCol w:w="1701"/>
        <w:gridCol w:w="1418"/>
        <w:gridCol w:w="1134"/>
      </w:tblGrid>
      <w:tr w:rsidR="00387919" w:rsidRPr="00387919" w:rsidTr="00875C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</w:tcPr>
          <w:p w:rsidR="00387919" w:rsidRPr="009F506F" w:rsidRDefault="009F506F" w:rsidP="00387919">
            <w:pPr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Nro.</w:t>
            </w:r>
          </w:p>
        </w:tc>
        <w:tc>
          <w:tcPr>
            <w:tcW w:w="3937" w:type="dxa"/>
          </w:tcPr>
          <w:p w:rsidR="00387919" w:rsidRPr="00875C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875CB7">
              <w:rPr>
                <w:rFonts w:ascii="Arial" w:hAnsi="Arial"/>
              </w:rPr>
              <w:t>Actividades</w:t>
            </w:r>
          </w:p>
        </w:tc>
        <w:tc>
          <w:tcPr>
            <w:tcW w:w="1701" w:type="dxa"/>
          </w:tcPr>
          <w:p w:rsidR="00387919" w:rsidRPr="00875C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875CB7">
              <w:rPr>
                <w:rFonts w:ascii="Arial" w:hAnsi="Arial"/>
              </w:rPr>
              <w:t>Responsable</w:t>
            </w:r>
          </w:p>
        </w:tc>
        <w:tc>
          <w:tcPr>
            <w:tcW w:w="1418" w:type="dxa"/>
          </w:tcPr>
          <w:p w:rsidR="00387919" w:rsidRPr="00875C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875CB7">
              <w:rPr>
                <w:rFonts w:ascii="Arial" w:hAnsi="Arial"/>
              </w:rPr>
              <w:t>Documento Generado</w:t>
            </w:r>
          </w:p>
        </w:tc>
        <w:tc>
          <w:tcPr>
            <w:tcW w:w="1134" w:type="dxa"/>
          </w:tcPr>
          <w:p w:rsidR="00387919" w:rsidRPr="00875C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</w:rPr>
            </w:pPr>
            <w:r w:rsidRPr="00875CB7">
              <w:rPr>
                <w:rFonts w:ascii="Arial" w:hAnsi="Arial"/>
              </w:rPr>
              <w:t>Punto de Control</w:t>
            </w:r>
          </w:p>
        </w:tc>
      </w:tr>
      <w:tr w:rsidR="00387919" w:rsidTr="00875C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387919" w:rsidRPr="009F506F" w:rsidRDefault="00387919" w:rsidP="00387919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1</w:t>
            </w:r>
          </w:p>
        </w:tc>
        <w:tc>
          <w:tcPr>
            <w:tcW w:w="3937" w:type="dxa"/>
            <w:vAlign w:val="center"/>
          </w:tcPr>
          <w:sdt>
            <w:sdtPr>
              <w:rPr>
                <w:rFonts w:ascii="Arial" w:hAnsi="Arial"/>
              </w:rPr>
              <w:alias w:val="Redacte actividad"/>
              <w:tag w:val="Redacte actividad"/>
              <w:id w:val="-1987927805"/>
              <w:placeholder>
                <w:docPart w:val="40191374A73C46B287BC09188C61D16A"/>
              </w:placeholder>
              <w:text/>
            </w:sdtPr>
            <w:sdtEndPr/>
            <w:sdtContent>
              <w:p w:rsidR="00387919" w:rsidRPr="009F506F" w:rsidRDefault="00FA5BA4" w:rsidP="00FA5BA4">
                <w:pPr>
                  <w:jc w:val="both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rial" w:hAnsi="Arial"/>
                  </w:rPr>
                </w:pPr>
                <w:r w:rsidRPr="009F506F">
                  <w:rPr>
                    <w:rFonts w:ascii="Arial" w:hAnsi="Arial"/>
                  </w:rPr>
                  <w:t>Proyectar la resolución , acuerdo o circular siguiendo las pautas establecidas para la elaboración de las mismas</w:t>
                </w:r>
                <w:r w:rsidR="009F506F" w:rsidRPr="009F506F">
                  <w:rPr>
                    <w:rFonts w:ascii="Arial" w:hAnsi="Arial"/>
                  </w:rPr>
                  <w:t xml:space="preserve"> y</w:t>
                </w:r>
                <w:r w:rsidR="00CD0809">
                  <w:rPr>
                    <w:rFonts w:ascii="Arial" w:hAnsi="Arial"/>
                  </w:rPr>
                  <w:t xml:space="preserve"> enviar a responsables de firmas</w:t>
                </w:r>
                <w:r w:rsidRPr="009F506F">
                  <w:rPr>
                    <w:rFonts w:ascii="Arial" w:hAnsi="Arial"/>
                  </w:rPr>
                  <w:t>.</w:t>
                </w:r>
              </w:p>
            </w:sdtContent>
          </w:sdt>
        </w:tc>
        <w:tc>
          <w:tcPr>
            <w:tcW w:w="1701" w:type="dxa"/>
            <w:vAlign w:val="center"/>
          </w:tcPr>
          <w:p w:rsidR="006409C1" w:rsidRDefault="006409C1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  <w:p w:rsidR="00387919" w:rsidRPr="0039296D" w:rsidRDefault="00E97F54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39296D">
              <w:rPr>
                <w:rFonts w:ascii="Arial" w:hAnsi="Arial"/>
                <w:szCs w:val="22"/>
              </w:rPr>
              <w:t>Funcionario que proyecta</w:t>
            </w:r>
          </w:p>
        </w:tc>
        <w:tc>
          <w:tcPr>
            <w:tcW w:w="1418" w:type="dxa"/>
            <w:vAlign w:val="center"/>
          </w:tcPr>
          <w:p w:rsidR="00387919" w:rsidRPr="0039296D" w:rsidRDefault="009F506F" w:rsidP="009F506F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Acuerdo, r</w:t>
            </w:r>
            <w:r w:rsidR="00FA5BA4" w:rsidRPr="009F326E">
              <w:rPr>
                <w:rFonts w:ascii="Arial" w:hAnsi="Arial"/>
                <w:szCs w:val="22"/>
              </w:rPr>
              <w:t>esolución,  circular</w:t>
            </w:r>
            <w:r>
              <w:rPr>
                <w:rFonts w:ascii="Arial" w:hAnsi="Arial"/>
                <w:szCs w:val="22"/>
              </w:rPr>
              <w:t>, memorando</w:t>
            </w:r>
          </w:p>
        </w:tc>
        <w:tc>
          <w:tcPr>
            <w:tcW w:w="1134" w:type="dxa"/>
            <w:vAlign w:val="center"/>
          </w:tcPr>
          <w:p w:rsidR="00387919" w:rsidRDefault="00387919" w:rsidP="00D5221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87919" w:rsidTr="00875C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387919" w:rsidRPr="009F506F" w:rsidRDefault="00387919" w:rsidP="00387919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2</w:t>
            </w:r>
          </w:p>
        </w:tc>
        <w:tc>
          <w:tcPr>
            <w:tcW w:w="3937" w:type="dxa"/>
            <w:vAlign w:val="center"/>
          </w:tcPr>
          <w:sdt>
            <w:sdtPr>
              <w:rPr>
                <w:rFonts w:ascii="Arial" w:hAnsi="Arial"/>
              </w:rPr>
              <w:alias w:val="Redacte actividad"/>
              <w:tag w:val="Redacte actividad"/>
              <w:id w:val="887230479"/>
              <w:placeholder>
                <w:docPart w:val="519ACCBAF0AD4087809259F714E4BDFB"/>
              </w:placeholder>
              <w:text/>
            </w:sdtPr>
            <w:sdtEndPr/>
            <w:sdtContent>
              <w:p w:rsidR="00387919" w:rsidRPr="009F506F" w:rsidRDefault="00FC0EE2" w:rsidP="008805F2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</w:rPr>
                </w:pPr>
                <w:r w:rsidRPr="009F506F">
                  <w:rPr>
                    <w:rFonts w:ascii="Arial" w:hAnsi="Arial"/>
                  </w:rPr>
                  <w:t>Verificar</w:t>
                </w:r>
                <w:r w:rsidR="00CD0809">
                  <w:rPr>
                    <w:rFonts w:ascii="Arial" w:hAnsi="Arial"/>
                  </w:rPr>
                  <w:t xml:space="preserve"> la</w:t>
                </w:r>
                <w:r w:rsidRPr="009F506F">
                  <w:rPr>
                    <w:rFonts w:ascii="Arial" w:hAnsi="Arial"/>
                  </w:rPr>
                  <w:t xml:space="preserve"> proyección por parte</w:t>
                </w:r>
                <w:r w:rsidR="00D066A1" w:rsidRPr="009F506F">
                  <w:rPr>
                    <w:rFonts w:ascii="Arial" w:hAnsi="Arial"/>
                  </w:rPr>
                  <w:t xml:space="preserve"> de l</w:t>
                </w:r>
                <w:r w:rsidRPr="009F506F">
                  <w:rPr>
                    <w:rFonts w:ascii="Arial" w:hAnsi="Arial"/>
                  </w:rPr>
                  <w:t>as personas responsables de</w:t>
                </w:r>
                <w:r w:rsidR="008805F2" w:rsidRPr="009F506F">
                  <w:rPr>
                    <w:rFonts w:ascii="Arial" w:hAnsi="Arial"/>
                  </w:rPr>
                  <w:t xml:space="preserve"> las </w:t>
                </w:r>
                <w:r w:rsidRPr="009F506F">
                  <w:rPr>
                    <w:rFonts w:ascii="Arial" w:hAnsi="Arial"/>
                  </w:rPr>
                  <w:t>firma</w:t>
                </w:r>
                <w:r w:rsidR="008805F2" w:rsidRPr="009F506F">
                  <w:rPr>
                    <w:rFonts w:ascii="Arial" w:hAnsi="Arial"/>
                  </w:rPr>
                  <w:t xml:space="preserve">s  </w:t>
                </w:r>
                <w:r w:rsidR="0039296D" w:rsidRPr="009F506F">
                  <w:rPr>
                    <w:rFonts w:ascii="Arial" w:hAnsi="Arial"/>
                  </w:rPr>
                  <w:t xml:space="preserve">                 </w:t>
                </w:r>
                <w:r w:rsidR="008805F2" w:rsidRPr="009F506F">
                  <w:rPr>
                    <w:rFonts w:ascii="Arial" w:hAnsi="Arial"/>
                  </w:rPr>
                  <w:t xml:space="preserve">                </w:t>
                </w:r>
                <w:r w:rsidR="0039296D" w:rsidRPr="009F506F">
                  <w:rPr>
                    <w:rFonts w:ascii="Arial" w:hAnsi="Arial"/>
                  </w:rPr>
                  <w:t xml:space="preserve">         </w:t>
                </w:r>
                <w:r w:rsidR="009F506F" w:rsidRPr="009F506F">
                  <w:rPr>
                    <w:rFonts w:ascii="Arial" w:hAnsi="Arial"/>
                  </w:rPr>
                  <w:t xml:space="preserve">  </w:t>
                </w:r>
                <w:r w:rsidR="0039296D" w:rsidRPr="009F506F">
                  <w:rPr>
                    <w:rFonts w:ascii="Arial" w:hAnsi="Arial"/>
                  </w:rPr>
                  <w:t>S</w:t>
                </w:r>
                <w:r w:rsidR="00D066A1" w:rsidRPr="009F506F">
                  <w:rPr>
                    <w:rFonts w:ascii="Arial" w:hAnsi="Arial"/>
                  </w:rPr>
                  <w:t>i es aprobada pasar a punto 3.       Si no cumple hacer la respectiva devo</w:t>
                </w:r>
                <w:r w:rsidR="008805F2" w:rsidRPr="009F506F">
                  <w:rPr>
                    <w:rFonts w:ascii="Arial" w:hAnsi="Arial"/>
                  </w:rPr>
                  <w:t>lución a la persona que proyectó</w:t>
                </w:r>
                <w:r w:rsidR="00D066A1" w:rsidRPr="009F506F">
                  <w:rPr>
                    <w:rFonts w:ascii="Arial" w:hAnsi="Arial"/>
                  </w:rPr>
                  <w:t xml:space="preserve"> el acto</w:t>
                </w:r>
                <w:r w:rsidR="008805F2" w:rsidRPr="009F506F">
                  <w:rPr>
                    <w:rFonts w:ascii="Arial" w:hAnsi="Arial"/>
                  </w:rPr>
                  <w:t xml:space="preserve"> </w:t>
                </w:r>
                <w:r w:rsidR="008805F2" w:rsidRPr="009F506F">
                  <w:rPr>
                    <w:rFonts w:ascii="Arial" w:hAnsi="Arial"/>
                  </w:rPr>
                  <w:lastRenderedPageBreak/>
                  <w:t>administrativo</w:t>
                </w:r>
                <w:r w:rsidR="00D066A1" w:rsidRPr="009F506F">
                  <w:rPr>
                    <w:rFonts w:ascii="Arial" w:hAnsi="Arial"/>
                  </w:rPr>
                  <w:t xml:space="preserve"> para que realice los ajust</w:t>
                </w:r>
                <w:r w:rsidR="008805F2" w:rsidRPr="009F506F">
                  <w:rPr>
                    <w:rFonts w:ascii="Arial" w:hAnsi="Arial"/>
                  </w:rPr>
                  <w:t>es solicitados.</w:t>
                </w:r>
              </w:p>
            </w:sdtContent>
          </w:sdt>
        </w:tc>
        <w:tc>
          <w:tcPr>
            <w:tcW w:w="1701" w:type="dxa"/>
            <w:vAlign w:val="center"/>
          </w:tcPr>
          <w:p w:rsidR="009F506F" w:rsidRDefault="009F506F" w:rsidP="00011015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  <w:p w:rsidR="009F506F" w:rsidRDefault="009F506F" w:rsidP="00011015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  <w:p w:rsidR="00387919" w:rsidRDefault="008805F2" w:rsidP="00875CB7">
            <w:pPr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 w:rsidRPr="008805F2">
              <w:rPr>
                <w:rFonts w:ascii="Arial" w:hAnsi="Arial"/>
                <w:szCs w:val="22"/>
              </w:rPr>
              <w:t>Funcionario que participa en la aprobación</w:t>
            </w:r>
          </w:p>
        </w:tc>
        <w:tc>
          <w:tcPr>
            <w:tcW w:w="1418" w:type="dxa"/>
            <w:vAlign w:val="center"/>
          </w:tcPr>
          <w:p w:rsidR="00387919" w:rsidRDefault="00387919" w:rsidP="0041590B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sdt>
          <w:sdtPr>
            <w:rPr>
              <w:rFonts w:ascii="Arial" w:hAnsi="Arial"/>
              <w:szCs w:val="22"/>
            </w:rPr>
            <w:alias w:val="Punto de Control"/>
            <w:tag w:val="Punto de Control"/>
            <w:id w:val="2105145527"/>
            <w:placeholder>
              <w:docPart w:val="496EE704F8FD4D03B96FB6811AD4B788"/>
            </w:placeholder>
            <w:comboBox>
              <w:listItem w:displayText="X" w:value="X"/>
            </w:comboBox>
          </w:sdtPr>
          <w:sdtEndPr/>
          <w:sdtContent>
            <w:tc>
              <w:tcPr>
                <w:tcW w:w="1134" w:type="dxa"/>
                <w:vAlign w:val="center"/>
              </w:tcPr>
              <w:p w:rsidR="00387919" w:rsidRDefault="00FC0EE2" w:rsidP="00FC0EE2">
                <w:pPr>
                  <w:jc w:val="center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sz w:val="22"/>
                    <w:szCs w:val="22"/>
                  </w:rPr>
                </w:pPr>
                <w:r w:rsidRPr="0039296D">
                  <w:rPr>
                    <w:rFonts w:ascii="Arial" w:hAnsi="Arial"/>
                    <w:szCs w:val="22"/>
                  </w:rPr>
                  <w:t>x</w:t>
                </w:r>
              </w:p>
            </w:tc>
          </w:sdtContent>
        </w:sdt>
      </w:tr>
      <w:tr w:rsidR="00387919" w:rsidTr="00875C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387919" w:rsidRPr="009F506F" w:rsidRDefault="00387919" w:rsidP="00387919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lastRenderedPageBreak/>
              <w:t>3</w:t>
            </w:r>
          </w:p>
        </w:tc>
        <w:tc>
          <w:tcPr>
            <w:tcW w:w="3937" w:type="dxa"/>
            <w:vAlign w:val="center"/>
          </w:tcPr>
          <w:p w:rsidR="00387919" w:rsidRPr="009F506F" w:rsidRDefault="00D066A1" w:rsidP="0001101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9F506F">
              <w:rPr>
                <w:rFonts w:ascii="Arial" w:hAnsi="Arial"/>
              </w:rPr>
              <w:t xml:space="preserve">Remitir a </w:t>
            </w:r>
            <w:r w:rsidR="00011015" w:rsidRPr="009F506F">
              <w:rPr>
                <w:rFonts w:ascii="Arial" w:hAnsi="Arial"/>
              </w:rPr>
              <w:t>gerencia para revisión y/o aprobación del acto administrativo</w:t>
            </w:r>
          </w:p>
        </w:tc>
        <w:tc>
          <w:tcPr>
            <w:tcW w:w="1701" w:type="dxa"/>
            <w:vAlign w:val="center"/>
          </w:tcPr>
          <w:p w:rsidR="00387919" w:rsidRPr="00011015" w:rsidRDefault="00011015" w:rsidP="0001101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</w:rPr>
            </w:pPr>
            <w:r w:rsidRPr="00011015">
              <w:rPr>
                <w:rFonts w:ascii="Arial" w:hAnsi="Arial"/>
              </w:rPr>
              <w:t>Funcionario responsable del asunto del acto administrativo</w:t>
            </w:r>
          </w:p>
        </w:tc>
        <w:tc>
          <w:tcPr>
            <w:tcW w:w="1418" w:type="dxa"/>
            <w:vAlign w:val="center"/>
          </w:tcPr>
          <w:p w:rsidR="00387919" w:rsidRDefault="00387919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87919" w:rsidRDefault="00387919" w:rsidP="00D5221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247813" w:rsidTr="00875C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247813" w:rsidRPr="009F506F" w:rsidRDefault="00011015" w:rsidP="00011015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4</w:t>
            </w:r>
          </w:p>
        </w:tc>
        <w:tc>
          <w:tcPr>
            <w:tcW w:w="3937" w:type="dxa"/>
            <w:vAlign w:val="center"/>
          </w:tcPr>
          <w:sdt>
            <w:sdtPr>
              <w:rPr>
                <w:rFonts w:ascii="Arial" w:hAnsi="Arial"/>
                <w:szCs w:val="22"/>
              </w:rPr>
              <w:alias w:val="Redacte actividad"/>
              <w:tag w:val="Redacte actividad"/>
              <w:id w:val="-1232071382"/>
              <w:placeholder>
                <w:docPart w:val="DE05645C9710401DB67E7C1954B104B2"/>
              </w:placeholder>
              <w:text/>
            </w:sdtPr>
            <w:sdtEndPr/>
            <w:sdtContent>
              <w:p w:rsidR="00247813" w:rsidRPr="00247813" w:rsidRDefault="00011015" w:rsidP="00E453A7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Arial" w:hAnsi="Arial"/>
                    <w:szCs w:val="22"/>
                  </w:rPr>
                  <w:t>R</w:t>
                </w:r>
                <w:r w:rsidR="00E97F54" w:rsidRPr="00E97F54">
                  <w:rPr>
                    <w:rFonts w:ascii="Arial" w:hAnsi="Arial"/>
                    <w:szCs w:val="22"/>
                  </w:rPr>
                  <w:t>evisar que se encuentre en el formato establecido y con los respectivos visados.</w:t>
                </w:r>
                <w:r w:rsidR="00FC0EE2">
                  <w:rPr>
                    <w:rFonts w:ascii="Arial" w:hAnsi="Arial"/>
                    <w:szCs w:val="22"/>
                  </w:rPr>
                  <w:t xml:space="preserve"> Si </w:t>
                </w:r>
                <w:r>
                  <w:rPr>
                    <w:rFonts w:ascii="Arial" w:hAnsi="Arial"/>
                    <w:szCs w:val="22"/>
                  </w:rPr>
                  <w:t>cumple pasar</w:t>
                </w:r>
                <w:r w:rsidR="00E97F54">
                  <w:rPr>
                    <w:rFonts w:ascii="Arial" w:hAnsi="Arial"/>
                    <w:szCs w:val="22"/>
                  </w:rPr>
                  <w:t xml:space="preserve"> al punto </w:t>
                </w:r>
                <w:r w:rsidR="00E453A7">
                  <w:rPr>
                    <w:rFonts w:ascii="Arial" w:hAnsi="Arial"/>
                    <w:szCs w:val="22"/>
                  </w:rPr>
                  <w:t>5</w:t>
                </w:r>
                <w:r w:rsidR="00E97F54">
                  <w:rPr>
                    <w:rFonts w:ascii="Arial" w:hAnsi="Arial"/>
                    <w:szCs w:val="22"/>
                  </w:rPr>
                  <w:t xml:space="preserve">.                    </w:t>
                </w:r>
                <w:r w:rsidR="00E97F54" w:rsidRPr="00E97F54">
                  <w:rPr>
                    <w:rFonts w:ascii="Arial" w:hAnsi="Arial"/>
                    <w:szCs w:val="22"/>
                  </w:rPr>
                  <w:t xml:space="preserve">           </w:t>
                </w:r>
                <w:r w:rsidR="00E97F54">
                  <w:rPr>
                    <w:rFonts w:ascii="Arial" w:hAnsi="Arial"/>
                    <w:szCs w:val="22"/>
                  </w:rPr>
                  <w:t xml:space="preserve">    </w:t>
                </w:r>
                <w:r w:rsidR="00E97F54" w:rsidRPr="00E97F54">
                  <w:rPr>
                    <w:rFonts w:ascii="Arial" w:hAnsi="Arial"/>
                    <w:szCs w:val="22"/>
                  </w:rPr>
                  <w:t xml:space="preserve">    Si no cumple hacer la respectiva devo</w:t>
                </w:r>
                <w:r w:rsidR="009F506F">
                  <w:rPr>
                    <w:rFonts w:ascii="Arial" w:hAnsi="Arial"/>
                    <w:szCs w:val="22"/>
                  </w:rPr>
                  <w:t>lución a la persona que proyectó</w:t>
                </w:r>
                <w:r w:rsidR="00E97F54" w:rsidRPr="00E97F54">
                  <w:rPr>
                    <w:rFonts w:ascii="Arial" w:hAnsi="Arial"/>
                    <w:szCs w:val="22"/>
                  </w:rPr>
                  <w:t xml:space="preserve"> el acto para que </w:t>
                </w:r>
                <w:r w:rsidR="009F506F">
                  <w:rPr>
                    <w:rFonts w:ascii="Arial" w:hAnsi="Arial"/>
                    <w:szCs w:val="22"/>
                  </w:rPr>
                  <w:t>rea</w:t>
                </w:r>
                <w:r w:rsidR="00E453A7">
                  <w:rPr>
                    <w:rFonts w:ascii="Arial" w:hAnsi="Arial"/>
                    <w:szCs w:val="22"/>
                  </w:rPr>
                  <w:t>lice los ajustes solicitados.</w:t>
                </w:r>
              </w:p>
            </w:sdtContent>
          </w:sdt>
        </w:tc>
        <w:tc>
          <w:tcPr>
            <w:tcW w:w="1701" w:type="dxa"/>
            <w:vAlign w:val="center"/>
          </w:tcPr>
          <w:p w:rsidR="00247813" w:rsidRPr="0039296D" w:rsidRDefault="00FC0EE2" w:rsidP="00E06DF3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39296D">
              <w:rPr>
                <w:rFonts w:ascii="Arial" w:hAnsi="Arial"/>
                <w:szCs w:val="22"/>
              </w:rPr>
              <w:t>S</w:t>
            </w:r>
            <w:r w:rsidR="00011015">
              <w:rPr>
                <w:rFonts w:ascii="Arial" w:hAnsi="Arial"/>
                <w:szCs w:val="22"/>
              </w:rPr>
              <w:t>ecretari</w:t>
            </w:r>
            <w:r w:rsidRPr="0039296D">
              <w:rPr>
                <w:rFonts w:ascii="Arial" w:hAnsi="Arial"/>
                <w:szCs w:val="22"/>
              </w:rPr>
              <w:t>a de Gerencia</w:t>
            </w:r>
          </w:p>
        </w:tc>
        <w:tc>
          <w:tcPr>
            <w:tcW w:w="1418" w:type="dxa"/>
            <w:vAlign w:val="center"/>
          </w:tcPr>
          <w:p w:rsidR="00247813" w:rsidRPr="0039296D" w:rsidRDefault="009F506F" w:rsidP="009F506F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Acuerdo, r</w:t>
            </w:r>
            <w:r w:rsidRPr="009F326E">
              <w:rPr>
                <w:rFonts w:ascii="Arial" w:hAnsi="Arial"/>
                <w:szCs w:val="22"/>
              </w:rPr>
              <w:t>esolución,  circular</w:t>
            </w:r>
            <w:r>
              <w:rPr>
                <w:rFonts w:ascii="Arial" w:hAnsi="Arial"/>
                <w:szCs w:val="22"/>
              </w:rPr>
              <w:t>, memorando</w:t>
            </w:r>
          </w:p>
        </w:tc>
        <w:tc>
          <w:tcPr>
            <w:tcW w:w="1134" w:type="dxa"/>
            <w:vAlign w:val="center"/>
          </w:tcPr>
          <w:p w:rsidR="00247813" w:rsidRDefault="00247813" w:rsidP="00E06DF3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9296D" w:rsidTr="00875C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B31954" w:rsidRPr="009F506F" w:rsidRDefault="00011015" w:rsidP="00F06A82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5</w:t>
            </w:r>
          </w:p>
        </w:tc>
        <w:tc>
          <w:tcPr>
            <w:tcW w:w="3937" w:type="dxa"/>
            <w:vAlign w:val="center"/>
          </w:tcPr>
          <w:p w:rsidR="00B31954" w:rsidRPr="00E4728D" w:rsidRDefault="009F506F" w:rsidP="009F506F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Entregar o enviar</w:t>
            </w:r>
            <w:r w:rsidR="00E97F54" w:rsidRPr="00E4728D">
              <w:rPr>
                <w:rFonts w:ascii="Arial" w:hAnsi="Arial"/>
                <w:szCs w:val="22"/>
              </w:rPr>
              <w:t xml:space="preserve"> a</w:t>
            </w:r>
            <w:r>
              <w:rPr>
                <w:rFonts w:ascii="Arial" w:hAnsi="Arial"/>
                <w:szCs w:val="22"/>
              </w:rPr>
              <w:t>l(a)</w:t>
            </w:r>
            <w:r w:rsidR="00E97F54" w:rsidRPr="00E4728D">
              <w:rPr>
                <w:rFonts w:ascii="Arial" w:hAnsi="Arial"/>
                <w:szCs w:val="22"/>
              </w:rPr>
              <w:t xml:space="preserve"> </w:t>
            </w:r>
            <w:r w:rsidR="00011015" w:rsidRPr="00E4728D">
              <w:rPr>
                <w:rFonts w:ascii="Arial" w:hAnsi="Arial"/>
                <w:szCs w:val="22"/>
              </w:rPr>
              <w:t>gere</w:t>
            </w:r>
            <w:r>
              <w:rPr>
                <w:rFonts w:ascii="Arial" w:hAnsi="Arial"/>
                <w:szCs w:val="22"/>
              </w:rPr>
              <w:t>nte</w:t>
            </w:r>
            <w:r w:rsidR="00E97F54" w:rsidRPr="00E4728D">
              <w:rPr>
                <w:rFonts w:ascii="Arial" w:hAnsi="Arial"/>
                <w:szCs w:val="22"/>
              </w:rPr>
              <w:t xml:space="preserve"> para </w:t>
            </w:r>
            <w:r>
              <w:rPr>
                <w:rFonts w:ascii="Arial" w:hAnsi="Arial"/>
                <w:szCs w:val="22"/>
              </w:rPr>
              <w:t>aprobación.</w:t>
            </w:r>
          </w:p>
        </w:tc>
        <w:tc>
          <w:tcPr>
            <w:tcW w:w="1701" w:type="dxa"/>
            <w:vAlign w:val="center"/>
          </w:tcPr>
          <w:p w:rsidR="00B31954" w:rsidRPr="0039296D" w:rsidRDefault="00011015" w:rsidP="00F06A82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39296D">
              <w:rPr>
                <w:rFonts w:ascii="Arial" w:hAnsi="Arial"/>
                <w:szCs w:val="22"/>
              </w:rPr>
              <w:t>S</w:t>
            </w:r>
            <w:r>
              <w:rPr>
                <w:rFonts w:ascii="Arial" w:hAnsi="Arial"/>
                <w:szCs w:val="22"/>
              </w:rPr>
              <w:t>ecretari</w:t>
            </w:r>
            <w:r w:rsidRPr="0039296D">
              <w:rPr>
                <w:rFonts w:ascii="Arial" w:hAnsi="Arial"/>
                <w:szCs w:val="22"/>
              </w:rPr>
              <w:t>a de Gerencia</w:t>
            </w:r>
          </w:p>
        </w:tc>
        <w:tc>
          <w:tcPr>
            <w:tcW w:w="1418" w:type="dxa"/>
            <w:vAlign w:val="center"/>
          </w:tcPr>
          <w:p w:rsidR="00B31954" w:rsidRPr="0039296D" w:rsidRDefault="009F506F" w:rsidP="009F506F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Acuerdo, r</w:t>
            </w:r>
            <w:r w:rsidRPr="009F326E">
              <w:rPr>
                <w:rFonts w:ascii="Arial" w:hAnsi="Arial"/>
                <w:szCs w:val="22"/>
              </w:rPr>
              <w:t>esolución,  circular</w:t>
            </w:r>
            <w:r>
              <w:rPr>
                <w:rFonts w:ascii="Arial" w:hAnsi="Arial"/>
                <w:szCs w:val="22"/>
              </w:rPr>
              <w:t>, memorando</w:t>
            </w:r>
          </w:p>
        </w:tc>
        <w:tc>
          <w:tcPr>
            <w:tcW w:w="1134" w:type="dxa"/>
            <w:vAlign w:val="center"/>
          </w:tcPr>
          <w:p w:rsidR="00B31954" w:rsidRDefault="00B31954" w:rsidP="00F06A82">
            <w:pPr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011015" w:rsidTr="00875C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011015" w:rsidRPr="009F506F" w:rsidRDefault="00011015" w:rsidP="00F06A82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6</w:t>
            </w:r>
          </w:p>
        </w:tc>
        <w:tc>
          <w:tcPr>
            <w:tcW w:w="3937" w:type="dxa"/>
            <w:vAlign w:val="center"/>
          </w:tcPr>
          <w:p w:rsidR="00011015" w:rsidRDefault="00011015" w:rsidP="009F506F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Realizar revisión</w:t>
            </w:r>
            <w:r w:rsidR="009F506F">
              <w:rPr>
                <w:rFonts w:ascii="Arial" w:hAnsi="Arial"/>
                <w:szCs w:val="22"/>
              </w:rPr>
              <w:t>,</w:t>
            </w:r>
            <w:r>
              <w:rPr>
                <w:rFonts w:ascii="Arial" w:hAnsi="Arial"/>
                <w:szCs w:val="22"/>
              </w:rPr>
              <w:t xml:space="preserve"> validación</w:t>
            </w:r>
            <w:r w:rsidR="009F506F">
              <w:rPr>
                <w:rFonts w:ascii="Arial" w:hAnsi="Arial"/>
                <w:szCs w:val="22"/>
              </w:rPr>
              <w:t xml:space="preserve"> (con firma)</w:t>
            </w:r>
            <w:r>
              <w:rPr>
                <w:rFonts w:ascii="Arial" w:hAnsi="Arial"/>
                <w:szCs w:val="22"/>
              </w:rPr>
              <w:t xml:space="preserve"> </w:t>
            </w:r>
            <w:r w:rsidR="009F506F">
              <w:rPr>
                <w:rFonts w:ascii="Arial" w:hAnsi="Arial"/>
                <w:szCs w:val="22"/>
              </w:rPr>
              <w:t>y enviar a secretaría de g</w:t>
            </w:r>
            <w:r w:rsidR="00E453A7">
              <w:rPr>
                <w:rFonts w:ascii="Arial" w:hAnsi="Arial"/>
                <w:szCs w:val="22"/>
              </w:rPr>
              <w:t>erencia para seguir con trámite.</w:t>
            </w:r>
          </w:p>
          <w:p w:rsidR="00E453A7" w:rsidRDefault="00E453A7" w:rsidP="009F506F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  <w:p w:rsidR="00E453A7" w:rsidRDefault="00E453A7" w:rsidP="009F506F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Si no se aprueba devolver a secretaria de gerencia.</w:t>
            </w:r>
          </w:p>
        </w:tc>
        <w:tc>
          <w:tcPr>
            <w:tcW w:w="1701" w:type="dxa"/>
            <w:vAlign w:val="center"/>
          </w:tcPr>
          <w:p w:rsidR="00011015" w:rsidRPr="0039296D" w:rsidRDefault="00011015" w:rsidP="00F06A82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Gerente</w:t>
            </w:r>
          </w:p>
        </w:tc>
        <w:tc>
          <w:tcPr>
            <w:tcW w:w="1418" w:type="dxa"/>
            <w:vAlign w:val="center"/>
          </w:tcPr>
          <w:p w:rsidR="00011015" w:rsidRPr="00E4728D" w:rsidRDefault="00011015" w:rsidP="00F06A8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011015" w:rsidRDefault="00011015" w:rsidP="00F06A82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9296D" w:rsidTr="00875C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B31954" w:rsidRPr="009F506F" w:rsidRDefault="00B31954" w:rsidP="00F06A82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7</w:t>
            </w:r>
          </w:p>
        </w:tc>
        <w:tc>
          <w:tcPr>
            <w:tcW w:w="3937" w:type="dxa"/>
            <w:vAlign w:val="center"/>
          </w:tcPr>
          <w:p w:rsidR="00B31954" w:rsidRPr="001F3548" w:rsidRDefault="00E4728D" w:rsidP="00E4728D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szCs w:val="22"/>
              </w:rPr>
              <w:t>S</w:t>
            </w:r>
            <w:r w:rsidRPr="00E4728D">
              <w:rPr>
                <w:rFonts w:ascii="Arial" w:hAnsi="Arial"/>
                <w:szCs w:val="22"/>
              </w:rPr>
              <w:t>olicita</w:t>
            </w:r>
            <w:r w:rsidR="009F506F">
              <w:rPr>
                <w:rFonts w:ascii="Arial" w:hAnsi="Arial"/>
                <w:szCs w:val="22"/>
              </w:rPr>
              <w:t>r</w:t>
            </w:r>
            <w:r w:rsidRPr="00E4728D">
              <w:rPr>
                <w:rFonts w:ascii="Arial" w:hAnsi="Arial"/>
                <w:szCs w:val="22"/>
              </w:rPr>
              <w:t xml:space="preserve"> el archivo en Word del acto administrati</w:t>
            </w:r>
            <w:r>
              <w:rPr>
                <w:rFonts w:ascii="Arial" w:hAnsi="Arial"/>
                <w:szCs w:val="22"/>
              </w:rPr>
              <w:t>vo para proceder a asignar el nú</w:t>
            </w:r>
            <w:r w:rsidRPr="00E4728D">
              <w:rPr>
                <w:rFonts w:ascii="Arial" w:hAnsi="Arial"/>
                <w:szCs w:val="22"/>
              </w:rPr>
              <w:t>mero consecutivo y a registrarlo en el</w:t>
            </w:r>
            <w:r>
              <w:rPr>
                <w:rFonts w:ascii="Arial" w:hAnsi="Arial"/>
                <w:szCs w:val="22"/>
              </w:rPr>
              <w:t xml:space="preserve"> </w:t>
            </w:r>
            <w:r w:rsidRPr="00E4728D">
              <w:rPr>
                <w:rFonts w:ascii="Arial" w:hAnsi="Arial"/>
                <w:szCs w:val="22"/>
              </w:rPr>
              <w:t>Formato F-S-200-10 Registro y Control de normativa de la Entidad (Acuerdos, circulares, resoluciones).</w:t>
            </w:r>
          </w:p>
        </w:tc>
        <w:tc>
          <w:tcPr>
            <w:tcW w:w="1701" w:type="dxa"/>
            <w:vAlign w:val="center"/>
          </w:tcPr>
          <w:p w:rsidR="00B31954" w:rsidRPr="0039296D" w:rsidRDefault="00E4728D" w:rsidP="00F06A82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39296D">
              <w:rPr>
                <w:rFonts w:ascii="Arial" w:hAnsi="Arial"/>
                <w:szCs w:val="22"/>
              </w:rPr>
              <w:t>Secretaria de Gerencia</w:t>
            </w:r>
          </w:p>
        </w:tc>
        <w:tc>
          <w:tcPr>
            <w:tcW w:w="1418" w:type="dxa"/>
            <w:vAlign w:val="center"/>
          </w:tcPr>
          <w:p w:rsidR="00B31954" w:rsidRPr="0039296D" w:rsidRDefault="00E4728D" w:rsidP="009F506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E4728D">
              <w:rPr>
                <w:rFonts w:ascii="Arial" w:hAnsi="Arial"/>
                <w:szCs w:val="22"/>
              </w:rPr>
              <w:t>F-S-200-10 Registro y Control de normativa de la Entidad</w:t>
            </w:r>
          </w:p>
        </w:tc>
        <w:tc>
          <w:tcPr>
            <w:tcW w:w="1134" w:type="dxa"/>
            <w:vAlign w:val="center"/>
          </w:tcPr>
          <w:p w:rsidR="00B31954" w:rsidRDefault="00B31954" w:rsidP="00F06A8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9296D" w:rsidTr="00875C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B31954" w:rsidRPr="009F506F" w:rsidRDefault="00B31954" w:rsidP="00F06A82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8</w:t>
            </w:r>
          </w:p>
        </w:tc>
        <w:tc>
          <w:tcPr>
            <w:tcW w:w="3937" w:type="dxa"/>
            <w:vAlign w:val="center"/>
          </w:tcPr>
          <w:sdt>
            <w:sdtPr>
              <w:rPr>
                <w:rFonts w:ascii="Arial" w:hAnsi="Arial"/>
                <w:szCs w:val="22"/>
              </w:rPr>
              <w:alias w:val="Redacte actividad"/>
              <w:tag w:val="Redacte actividad"/>
              <w:id w:val="1521358221"/>
              <w:placeholder>
                <w:docPart w:val="04CC058E687D422CA2DE0BA296B44163"/>
              </w:placeholder>
              <w:text/>
            </w:sdtPr>
            <w:sdtEndPr/>
            <w:sdtContent>
              <w:p w:rsidR="00B31954" w:rsidRPr="004B6AA3" w:rsidRDefault="009F506F" w:rsidP="009F506F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b/>
                    <w:szCs w:val="22"/>
                  </w:rPr>
                </w:pPr>
                <w:r>
                  <w:rPr>
                    <w:rFonts w:ascii="Arial" w:hAnsi="Arial"/>
                    <w:szCs w:val="22"/>
                  </w:rPr>
                  <w:t>H</w:t>
                </w:r>
                <w:r w:rsidR="0039296D" w:rsidRPr="0039296D">
                  <w:rPr>
                    <w:rFonts w:ascii="Arial" w:hAnsi="Arial"/>
                    <w:szCs w:val="22"/>
                  </w:rPr>
                  <w:t>ace</w:t>
                </w:r>
                <w:r>
                  <w:rPr>
                    <w:rFonts w:ascii="Arial" w:hAnsi="Arial"/>
                    <w:szCs w:val="22"/>
                  </w:rPr>
                  <w:t>r</w:t>
                </w:r>
                <w:r w:rsidR="0039296D" w:rsidRPr="0039296D">
                  <w:rPr>
                    <w:rFonts w:ascii="Arial" w:hAnsi="Arial"/>
                    <w:szCs w:val="22"/>
                  </w:rPr>
                  <w:t xml:space="preserve"> entrega de la copia d</w:t>
                </w:r>
                <w:r w:rsidR="0039296D">
                  <w:rPr>
                    <w:rFonts w:ascii="Arial" w:hAnsi="Arial"/>
                    <w:szCs w:val="22"/>
                  </w:rPr>
                  <w:t>el acto administrativo</w:t>
                </w:r>
                <w:r w:rsidR="0039296D" w:rsidRPr="0039296D">
                  <w:rPr>
                    <w:rFonts w:ascii="Arial" w:hAnsi="Arial"/>
                    <w:szCs w:val="22"/>
                  </w:rPr>
                  <w:t xml:space="preserve"> al grupo de trabajo que produjo el</w:t>
                </w:r>
                <w:r w:rsidR="0039296D">
                  <w:rPr>
                    <w:rFonts w:ascii="Arial" w:hAnsi="Arial"/>
                    <w:szCs w:val="22"/>
                  </w:rPr>
                  <w:t xml:space="preserve"> documento.</w:t>
                </w:r>
              </w:p>
            </w:sdtContent>
          </w:sdt>
        </w:tc>
        <w:tc>
          <w:tcPr>
            <w:tcW w:w="1701" w:type="dxa"/>
            <w:vAlign w:val="center"/>
          </w:tcPr>
          <w:p w:rsidR="00B31954" w:rsidRPr="0039296D" w:rsidRDefault="0039296D" w:rsidP="00F06A82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39296D">
              <w:rPr>
                <w:rFonts w:ascii="Arial" w:hAnsi="Arial"/>
                <w:szCs w:val="22"/>
              </w:rPr>
              <w:t>Secretaria de Gerencia</w:t>
            </w:r>
          </w:p>
        </w:tc>
        <w:tc>
          <w:tcPr>
            <w:tcW w:w="1418" w:type="dxa"/>
            <w:vAlign w:val="center"/>
          </w:tcPr>
          <w:p w:rsidR="00B31954" w:rsidRPr="0039296D" w:rsidRDefault="0039296D" w:rsidP="009F506F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 xml:space="preserve">Copia de </w:t>
            </w:r>
            <w:r w:rsidR="00B31954" w:rsidRPr="00057553">
              <w:rPr>
                <w:rFonts w:ascii="Arial" w:hAnsi="Arial"/>
                <w:szCs w:val="22"/>
              </w:rPr>
              <w:t>Resolución, acuerdo</w:t>
            </w:r>
            <w:r w:rsidR="009F506F">
              <w:rPr>
                <w:rFonts w:ascii="Arial" w:hAnsi="Arial"/>
                <w:szCs w:val="22"/>
              </w:rPr>
              <w:t>,</w:t>
            </w:r>
            <w:r w:rsidR="00B31954" w:rsidRPr="00057553">
              <w:rPr>
                <w:rFonts w:ascii="Arial" w:hAnsi="Arial"/>
                <w:szCs w:val="22"/>
              </w:rPr>
              <w:t xml:space="preserve"> circular</w:t>
            </w:r>
            <w:r w:rsidR="009F506F">
              <w:rPr>
                <w:rFonts w:ascii="Arial" w:hAnsi="Arial"/>
                <w:szCs w:val="22"/>
              </w:rPr>
              <w:t>, memorando</w:t>
            </w:r>
          </w:p>
        </w:tc>
        <w:tc>
          <w:tcPr>
            <w:tcW w:w="1134" w:type="dxa"/>
            <w:vAlign w:val="center"/>
          </w:tcPr>
          <w:p w:rsidR="00B31954" w:rsidRDefault="00B31954" w:rsidP="00F06A82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9296D" w:rsidTr="00875C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39296D" w:rsidRPr="009F506F" w:rsidRDefault="0039296D" w:rsidP="00F06A82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 xml:space="preserve">9 </w:t>
            </w:r>
          </w:p>
        </w:tc>
        <w:tc>
          <w:tcPr>
            <w:tcW w:w="3937" w:type="dxa"/>
            <w:vAlign w:val="center"/>
          </w:tcPr>
          <w:p w:rsidR="0039296D" w:rsidRPr="0039296D" w:rsidRDefault="0039296D" w:rsidP="009F506F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 xml:space="preserve">Digitalizar el acto administrativo y subir </w:t>
            </w:r>
            <w:r w:rsidR="009F506F">
              <w:rPr>
                <w:rFonts w:ascii="Arial" w:hAnsi="Arial"/>
                <w:szCs w:val="22"/>
              </w:rPr>
              <w:t>archivo</w:t>
            </w:r>
            <w:r>
              <w:rPr>
                <w:rFonts w:ascii="Arial" w:hAnsi="Arial"/>
                <w:szCs w:val="22"/>
              </w:rPr>
              <w:t xml:space="preserve"> a la carpeta Drive de Gerencia.</w:t>
            </w:r>
          </w:p>
        </w:tc>
        <w:tc>
          <w:tcPr>
            <w:tcW w:w="1701" w:type="dxa"/>
            <w:vAlign w:val="center"/>
          </w:tcPr>
          <w:p w:rsidR="0039296D" w:rsidRPr="0039296D" w:rsidRDefault="0039296D" w:rsidP="00F06A82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39296D">
              <w:rPr>
                <w:rFonts w:ascii="Arial" w:hAnsi="Arial"/>
                <w:szCs w:val="22"/>
              </w:rPr>
              <w:t>Secretaria de Gerencia</w:t>
            </w:r>
          </w:p>
        </w:tc>
        <w:tc>
          <w:tcPr>
            <w:tcW w:w="1418" w:type="dxa"/>
            <w:vAlign w:val="center"/>
          </w:tcPr>
          <w:p w:rsidR="0039296D" w:rsidRDefault="0039296D" w:rsidP="00F06A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39296D" w:rsidRDefault="0039296D" w:rsidP="00F06A8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39296D" w:rsidTr="00875C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B31954" w:rsidRPr="009F506F" w:rsidRDefault="0039296D" w:rsidP="00F06A82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10</w:t>
            </w:r>
          </w:p>
        </w:tc>
        <w:tc>
          <w:tcPr>
            <w:tcW w:w="3937" w:type="dxa"/>
            <w:vAlign w:val="center"/>
          </w:tcPr>
          <w:sdt>
            <w:sdtPr>
              <w:rPr>
                <w:rFonts w:ascii="Arial" w:hAnsi="Arial"/>
                <w:szCs w:val="22"/>
              </w:rPr>
              <w:alias w:val="Redacte actividad"/>
              <w:tag w:val="Redacte actividad"/>
              <w:id w:val="2143144900"/>
              <w:placeholder>
                <w:docPart w:val="4671B5D053DA481380EBB2C25ADD2D32"/>
              </w:placeholder>
              <w:text/>
            </w:sdtPr>
            <w:sdtEndPr/>
            <w:sdtContent>
              <w:p w:rsidR="00B31954" w:rsidRPr="004B6AA3" w:rsidRDefault="00B027B4" w:rsidP="00B027B4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b/>
                    <w:szCs w:val="22"/>
                  </w:rPr>
                </w:pPr>
                <w:r>
                  <w:rPr>
                    <w:rFonts w:ascii="Arial" w:hAnsi="Arial"/>
                    <w:szCs w:val="22"/>
                  </w:rPr>
                  <w:t>Archivar</w:t>
                </w:r>
                <w:r w:rsidR="00B31954" w:rsidRPr="0039296D">
                  <w:rPr>
                    <w:rFonts w:ascii="Arial" w:hAnsi="Arial"/>
                    <w:szCs w:val="22"/>
                  </w:rPr>
                  <w:t xml:space="preserve"> documento  original de acuerdo a su  consecutivo en las  carpetas de gerencia (</w:t>
                </w:r>
                <w:r w:rsidR="009F506F">
                  <w:rPr>
                    <w:rFonts w:ascii="Arial" w:hAnsi="Arial"/>
                    <w:szCs w:val="22"/>
                  </w:rPr>
                  <w:t>acuerdo, resolución, circular</w:t>
                </w:r>
                <w:r w:rsidR="00B31954" w:rsidRPr="0039296D">
                  <w:rPr>
                    <w:rFonts w:ascii="Arial" w:hAnsi="Arial"/>
                    <w:szCs w:val="22"/>
                  </w:rPr>
                  <w:t>, memorando)</w:t>
                </w:r>
                <w:r w:rsidR="009F506F">
                  <w:rPr>
                    <w:rFonts w:ascii="Arial" w:hAnsi="Arial"/>
                    <w:szCs w:val="22"/>
                  </w:rPr>
                  <w:t>.</w:t>
                </w:r>
              </w:p>
            </w:sdtContent>
          </w:sdt>
        </w:tc>
        <w:tc>
          <w:tcPr>
            <w:tcW w:w="1701" w:type="dxa"/>
            <w:vAlign w:val="center"/>
          </w:tcPr>
          <w:p w:rsidR="00B31954" w:rsidRPr="0039296D" w:rsidRDefault="0039296D" w:rsidP="00F06A82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39296D">
              <w:rPr>
                <w:rFonts w:ascii="Arial" w:hAnsi="Arial"/>
                <w:szCs w:val="22"/>
              </w:rPr>
              <w:t>Secretaria de Gerencia</w:t>
            </w:r>
          </w:p>
        </w:tc>
        <w:tc>
          <w:tcPr>
            <w:tcW w:w="1418" w:type="dxa"/>
            <w:vAlign w:val="center"/>
          </w:tcPr>
          <w:p w:rsidR="00B31954" w:rsidRPr="0039296D" w:rsidRDefault="009F506F" w:rsidP="009F506F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Archivos de gestión</w:t>
            </w:r>
          </w:p>
        </w:tc>
        <w:tc>
          <w:tcPr>
            <w:tcW w:w="1134" w:type="dxa"/>
            <w:vAlign w:val="center"/>
          </w:tcPr>
          <w:p w:rsidR="00B31954" w:rsidRDefault="00B31954" w:rsidP="00F06A82">
            <w:pPr>
              <w:jc w:val="center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</w:tc>
      </w:tr>
      <w:tr w:rsidR="009F506F" w:rsidTr="00875C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" w:type="dxa"/>
            <w:vAlign w:val="center"/>
          </w:tcPr>
          <w:p w:rsidR="009F506F" w:rsidRPr="009F506F" w:rsidRDefault="009F506F" w:rsidP="00F06A82">
            <w:pPr>
              <w:jc w:val="both"/>
              <w:outlineLvl w:val="0"/>
              <w:rPr>
                <w:rFonts w:ascii="Arial" w:hAnsi="Arial"/>
                <w:b w:val="0"/>
              </w:rPr>
            </w:pPr>
            <w:r w:rsidRPr="009F506F">
              <w:rPr>
                <w:rFonts w:ascii="Arial" w:hAnsi="Arial"/>
                <w:b w:val="0"/>
              </w:rPr>
              <w:t>11</w:t>
            </w:r>
          </w:p>
        </w:tc>
        <w:tc>
          <w:tcPr>
            <w:tcW w:w="3937" w:type="dxa"/>
            <w:vAlign w:val="center"/>
          </w:tcPr>
          <w:p w:rsidR="009F506F" w:rsidRDefault="009F506F" w:rsidP="00E453A7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 xml:space="preserve">Efectuar seguimiento </w:t>
            </w:r>
            <w:r w:rsidR="00E453A7">
              <w:rPr>
                <w:rFonts w:ascii="Arial" w:hAnsi="Arial"/>
                <w:szCs w:val="22"/>
              </w:rPr>
              <w:t>a</w:t>
            </w:r>
            <w:r>
              <w:rPr>
                <w:rFonts w:ascii="Arial" w:hAnsi="Arial"/>
                <w:szCs w:val="22"/>
              </w:rPr>
              <w:t xml:space="preserve"> la organización, registro, archivo de la normativa interna de la entidad.</w:t>
            </w:r>
          </w:p>
        </w:tc>
        <w:tc>
          <w:tcPr>
            <w:tcW w:w="1701" w:type="dxa"/>
            <w:vAlign w:val="center"/>
          </w:tcPr>
          <w:p w:rsidR="009F506F" w:rsidRDefault="009F506F" w:rsidP="00F06A82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  <w:p w:rsidR="009F506F" w:rsidRDefault="00E453A7" w:rsidP="00E453A7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Gerente</w:t>
            </w:r>
          </w:p>
        </w:tc>
        <w:tc>
          <w:tcPr>
            <w:tcW w:w="1418" w:type="dxa"/>
            <w:vAlign w:val="center"/>
          </w:tcPr>
          <w:p w:rsidR="009F506F" w:rsidRDefault="009F506F" w:rsidP="009F506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9F506F" w:rsidRDefault="009F506F" w:rsidP="00F06A82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</w:p>
          <w:p w:rsidR="009F506F" w:rsidRDefault="009F506F" w:rsidP="009F506F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X</w:t>
            </w:r>
          </w:p>
        </w:tc>
      </w:tr>
    </w:tbl>
    <w:p w:rsidR="00247813" w:rsidRDefault="00247813" w:rsidP="009F506F"/>
    <w:p w:rsidR="009F506F" w:rsidRDefault="009F506F" w:rsidP="009F506F"/>
    <w:p w:rsidR="0041590B" w:rsidRDefault="0041590B" w:rsidP="0003326A">
      <w:pPr>
        <w:pStyle w:val="Ttulo2"/>
        <w:numPr>
          <w:ilvl w:val="0"/>
          <w:numId w:val="39"/>
        </w:numPr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:rsidR="006409C1" w:rsidRDefault="006409C1" w:rsidP="006409C1"/>
    <w:p w:rsidR="006409C1" w:rsidRDefault="006409C1" w:rsidP="006409C1">
      <w:pPr>
        <w:pStyle w:val="Prrafodelista"/>
        <w:numPr>
          <w:ilvl w:val="0"/>
          <w:numId w:val="43"/>
        </w:numPr>
        <w:rPr>
          <w:rFonts w:ascii="Arial" w:hAnsi="Arial"/>
          <w:sz w:val="22"/>
          <w:szCs w:val="22"/>
        </w:rPr>
      </w:pPr>
      <w:r w:rsidRPr="006409C1">
        <w:rPr>
          <w:rFonts w:ascii="Arial" w:hAnsi="Arial"/>
          <w:sz w:val="22"/>
          <w:szCs w:val="22"/>
        </w:rPr>
        <w:t>Actos Administrativos: acuerdos, resoluciones, circulares, memorandos</w:t>
      </w:r>
      <w:r>
        <w:rPr>
          <w:rFonts w:ascii="Arial" w:hAnsi="Arial"/>
          <w:sz w:val="22"/>
          <w:szCs w:val="22"/>
        </w:rPr>
        <w:t>.</w:t>
      </w:r>
    </w:p>
    <w:p w:rsidR="006409C1" w:rsidRDefault="006409C1" w:rsidP="006409C1">
      <w:pPr>
        <w:ind w:left="360"/>
        <w:rPr>
          <w:rFonts w:ascii="Arial" w:hAnsi="Arial"/>
          <w:sz w:val="22"/>
          <w:szCs w:val="22"/>
        </w:rPr>
      </w:pPr>
    </w:p>
    <w:p w:rsidR="006409C1" w:rsidRDefault="006409C1" w:rsidP="006409C1">
      <w:pPr>
        <w:pStyle w:val="Prrafodelista"/>
        <w:numPr>
          <w:ilvl w:val="0"/>
          <w:numId w:val="39"/>
        </w:numPr>
        <w:rPr>
          <w:rFonts w:ascii="Arial" w:hAnsi="Arial"/>
          <w:sz w:val="22"/>
          <w:szCs w:val="22"/>
        </w:rPr>
      </w:pPr>
      <w:r w:rsidRPr="006409C1">
        <w:rPr>
          <w:rFonts w:ascii="Arial" w:hAnsi="Arial"/>
          <w:b/>
          <w:sz w:val="22"/>
          <w:szCs w:val="22"/>
        </w:rPr>
        <w:t>NORMATIVA</w:t>
      </w:r>
      <w:r>
        <w:rPr>
          <w:rFonts w:ascii="Arial" w:hAnsi="Arial"/>
          <w:sz w:val="22"/>
          <w:szCs w:val="22"/>
        </w:rPr>
        <w:t>.</w:t>
      </w:r>
    </w:p>
    <w:p w:rsidR="006409C1" w:rsidRDefault="006409C1" w:rsidP="006409C1">
      <w:pPr>
        <w:pStyle w:val="Prrafodelista"/>
        <w:rPr>
          <w:rFonts w:ascii="Arial" w:hAnsi="Arial"/>
          <w:sz w:val="22"/>
          <w:szCs w:val="22"/>
        </w:rPr>
      </w:pPr>
    </w:p>
    <w:p w:rsidR="006409C1" w:rsidRPr="006409C1" w:rsidRDefault="006409C1" w:rsidP="006409C1">
      <w:pPr>
        <w:pStyle w:val="Prrafodelista"/>
        <w:numPr>
          <w:ilvl w:val="0"/>
          <w:numId w:val="39"/>
        </w:numPr>
        <w:rPr>
          <w:rFonts w:ascii="Arial" w:hAnsi="Arial"/>
          <w:b/>
          <w:sz w:val="22"/>
          <w:szCs w:val="22"/>
        </w:rPr>
      </w:pPr>
      <w:r w:rsidRPr="006409C1">
        <w:rPr>
          <w:rFonts w:ascii="Arial" w:hAnsi="Arial"/>
          <w:b/>
          <w:sz w:val="22"/>
          <w:szCs w:val="22"/>
        </w:rPr>
        <w:t>ANEXOS</w:t>
      </w:r>
    </w:p>
    <w:p w:rsidR="006409C1" w:rsidRPr="006409C1" w:rsidRDefault="006409C1" w:rsidP="006409C1">
      <w:pPr>
        <w:pStyle w:val="Prrafodelista"/>
        <w:rPr>
          <w:rFonts w:ascii="Arial" w:hAnsi="Arial"/>
          <w:sz w:val="22"/>
          <w:szCs w:val="22"/>
        </w:rPr>
      </w:pPr>
    </w:p>
    <w:p w:rsidR="006409C1" w:rsidRDefault="006409C1" w:rsidP="006409C1">
      <w:pPr>
        <w:pStyle w:val="Prrafodelista"/>
        <w:numPr>
          <w:ilvl w:val="0"/>
          <w:numId w:val="39"/>
        </w:numPr>
        <w:rPr>
          <w:rFonts w:ascii="Arial" w:hAnsi="Arial"/>
          <w:sz w:val="22"/>
          <w:szCs w:val="22"/>
        </w:rPr>
      </w:pPr>
      <w:r w:rsidRPr="006409C1">
        <w:rPr>
          <w:rFonts w:ascii="Arial" w:hAnsi="Arial"/>
          <w:b/>
          <w:sz w:val="22"/>
          <w:szCs w:val="22"/>
        </w:rPr>
        <w:t>DIAGRAMA</w:t>
      </w:r>
      <w:r>
        <w:rPr>
          <w:rFonts w:ascii="Arial" w:hAnsi="Arial"/>
          <w:sz w:val="22"/>
          <w:szCs w:val="22"/>
        </w:rPr>
        <w:t xml:space="preserve"> </w:t>
      </w:r>
      <w:r w:rsidRPr="006409C1">
        <w:rPr>
          <w:rFonts w:ascii="Arial" w:hAnsi="Arial"/>
          <w:b/>
          <w:sz w:val="22"/>
          <w:szCs w:val="22"/>
        </w:rPr>
        <w:t>DE FLUJO</w:t>
      </w:r>
    </w:p>
    <w:p w:rsidR="006409C1" w:rsidRDefault="006409C1" w:rsidP="006409C1">
      <w:pPr>
        <w:ind w:left="360"/>
        <w:rPr>
          <w:rFonts w:ascii="Arial" w:hAnsi="Arial"/>
          <w:sz w:val="22"/>
          <w:szCs w:val="22"/>
        </w:rPr>
      </w:pPr>
    </w:p>
    <w:p w:rsidR="00B4515F" w:rsidRPr="00681EBA" w:rsidRDefault="00875CB7" w:rsidP="00681EBA">
      <w:pPr>
        <w:ind w:left="360"/>
        <w:rPr>
          <w:rFonts w:ascii="Arial" w:eastAsia="Arial" w:hAnsi="Arial"/>
          <w:b/>
          <w:sz w:val="22"/>
        </w:rPr>
      </w:pPr>
      <w:r>
        <w:rPr>
          <w:rFonts w:ascii="Arial" w:hAnsi="Arial"/>
          <w:noProof/>
          <w:sz w:val="22"/>
          <w:szCs w:val="22"/>
        </w:rPr>
        <w:drawing>
          <wp:inline distT="0" distB="0" distL="0" distR="0">
            <wp:extent cx="5317096" cy="653597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agrama Registro y Control Normativa In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9968" cy="6539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2DF" w:rsidRPr="000C7CBB" w:rsidRDefault="008702DF" w:rsidP="000C7CBB">
      <w:pPr>
        <w:jc w:val="both"/>
        <w:rPr>
          <w:sz w:val="22"/>
          <w:szCs w:val="22"/>
        </w:rPr>
        <w:sectPr w:rsidR="008702DF" w:rsidRPr="000C7CBB" w:rsidSect="00B4515F">
          <w:headerReference w:type="default" r:id="rId9"/>
          <w:footerReference w:type="default" r:id="rId10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DA04BA" w:rsidRPr="00445178" w:rsidRDefault="00445178" w:rsidP="00445178">
      <w:pPr>
        <w:tabs>
          <w:tab w:val="left" w:pos="989"/>
        </w:tabs>
        <w:rPr>
          <w:rFonts w:ascii="Arial" w:eastAsia="Arial" w:hAnsi="Arial"/>
          <w:sz w:val="23"/>
        </w:rPr>
      </w:pPr>
      <w:r>
        <w:rPr>
          <w:rFonts w:ascii="Arial" w:eastAsia="Arial" w:hAnsi="Arial"/>
          <w:sz w:val="23"/>
        </w:rPr>
        <w:lastRenderedPageBreak/>
        <w:tab/>
      </w:r>
    </w:p>
    <w:sectPr w:rsidR="00DA04BA" w:rsidRPr="00445178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7673" w:rsidRDefault="00BD7673" w:rsidP="00DA2B0B">
      <w:r>
        <w:separator/>
      </w:r>
    </w:p>
  </w:endnote>
  <w:endnote w:type="continuationSeparator" w:id="0">
    <w:p w:rsidR="00BD7673" w:rsidRDefault="00BD7673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789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77"/>
      <w:gridCol w:w="2835"/>
      <w:gridCol w:w="2977"/>
    </w:tblGrid>
    <w:tr w:rsidR="00FF4470" w:rsidRPr="00FF4470" w:rsidTr="00FF4470">
      <w:trPr>
        <w:trHeight w:val="296"/>
      </w:trPr>
      <w:tc>
        <w:tcPr>
          <w:tcW w:w="2977" w:type="dxa"/>
          <w:shd w:val="clear" w:color="auto" w:fill="8EAADB" w:themeFill="accent5" w:themeFillTint="99"/>
        </w:tcPr>
        <w:p w:rsidR="00FF4470" w:rsidRPr="00FF4470" w:rsidRDefault="00FF4470" w:rsidP="00FF4470">
          <w:pPr>
            <w:pStyle w:val="Piedepgina"/>
            <w:rPr>
              <w:rFonts w:ascii="Arial" w:hAnsi="Arial"/>
              <w:sz w:val="16"/>
              <w:szCs w:val="16"/>
            </w:rPr>
          </w:pPr>
          <w:r w:rsidRPr="00FF4470">
            <w:rPr>
              <w:rFonts w:ascii="Arial" w:hAnsi="Arial"/>
              <w:b/>
              <w:sz w:val="16"/>
              <w:szCs w:val="16"/>
            </w:rPr>
            <w:t xml:space="preserve">Elaboró: </w:t>
          </w:r>
        </w:p>
      </w:tc>
      <w:tc>
        <w:tcPr>
          <w:tcW w:w="2835" w:type="dxa"/>
          <w:shd w:val="clear" w:color="auto" w:fill="8EAADB" w:themeFill="accent5" w:themeFillTint="99"/>
        </w:tcPr>
        <w:p w:rsidR="00FF4470" w:rsidRPr="00FF4470" w:rsidRDefault="00FF4470" w:rsidP="00FF4470">
          <w:pPr>
            <w:pStyle w:val="Piedepgina"/>
            <w:rPr>
              <w:rFonts w:ascii="Arial" w:hAnsi="Arial"/>
              <w:b/>
              <w:sz w:val="16"/>
              <w:szCs w:val="16"/>
            </w:rPr>
          </w:pPr>
          <w:r w:rsidRPr="00FF4470">
            <w:rPr>
              <w:rFonts w:ascii="Arial" w:hAnsi="Arial"/>
              <w:b/>
              <w:sz w:val="16"/>
              <w:szCs w:val="16"/>
            </w:rPr>
            <w:t xml:space="preserve">Revisó: </w:t>
          </w:r>
        </w:p>
      </w:tc>
      <w:tc>
        <w:tcPr>
          <w:tcW w:w="2977" w:type="dxa"/>
          <w:shd w:val="clear" w:color="auto" w:fill="8EAADB" w:themeFill="accent5" w:themeFillTint="99"/>
        </w:tcPr>
        <w:p w:rsidR="00FF4470" w:rsidRPr="00FF4470" w:rsidRDefault="00FF4470" w:rsidP="00FF4470">
          <w:pPr>
            <w:pStyle w:val="Piedepgina"/>
            <w:rPr>
              <w:rFonts w:ascii="Arial" w:hAnsi="Arial"/>
              <w:sz w:val="16"/>
              <w:szCs w:val="16"/>
            </w:rPr>
          </w:pPr>
          <w:r w:rsidRPr="00FF4470">
            <w:rPr>
              <w:rFonts w:ascii="Arial" w:hAnsi="Arial"/>
              <w:b/>
              <w:sz w:val="16"/>
              <w:szCs w:val="16"/>
            </w:rPr>
            <w:t>Aprobó:</w:t>
          </w:r>
          <w:r w:rsidRPr="00FF4470">
            <w:rPr>
              <w:rFonts w:ascii="Arial" w:hAnsi="Arial"/>
              <w:sz w:val="16"/>
              <w:szCs w:val="16"/>
            </w:rPr>
            <w:t xml:space="preserve"> Comité SICME</w:t>
          </w:r>
        </w:p>
      </w:tc>
    </w:tr>
    <w:tr w:rsidR="00FF4470" w:rsidRPr="00FF4470" w:rsidTr="00FF4470">
      <w:trPr>
        <w:trHeight w:val="296"/>
      </w:trPr>
      <w:sdt>
        <w:sdtPr>
          <w:rPr>
            <w:rFonts w:ascii="Arial" w:hAnsi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BB772AEC46D84293959EF74D00C9B00E"/>
          </w:placeholder>
          <w:text/>
        </w:sdtPr>
        <w:sdtEndPr/>
        <w:sdtContent>
          <w:tc>
            <w:tcPr>
              <w:tcW w:w="2977" w:type="dxa"/>
            </w:tcPr>
            <w:p w:rsidR="00FF4470" w:rsidRPr="00FF4470" w:rsidRDefault="00FF4470" w:rsidP="00FF4470">
              <w:pPr>
                <w:pStyle w:val="Piedepgina"/>
                <w:rPr>
                  <w:rFonts w:ascii="Arial" w:hAnsi="Arial"/>
                  <w:sz w:val="16"/>
                  <w:szCs w:val="16"/>
                </w:rPr>
              </w:pPr>
              <w:r w:rsidRPr="00FF4470">
                <w:rPr>
                  <w:rFonts w:ascii="Arial" w:hAnsi="Arial"/>
                  <w:sz w:val="16"/>
                  <w:szCs w:val="16"/>
                </w:rPr>
                <w:t>Gerencia – Grupo de Planeación</w:t>
              </w:r>
            </w:p>
          </w:tc>
        </w:sdtContent>
      </w:sdt>
      <w:sdt>
        <w:sdtPr>
          <w:rPr>
            <w:rFonts w:ascii="Arial" w:hAnsi="Arial"/>
            <w:sz w:val="16"/>
            <w:szCs w:val="16"/>
          </w:rPr>
          <w:alias w:val="Dependencias que revisó"/>
          <w:tag w:val="Dependencias que revisó"/>
          <w:id w:val="-888032290"/>
          <w:text/>
        </w:sdtPr>
        <w:sdtEndPr/>
        <w:sdtContent>
          <w:tc>
            <w:tcPr>
              <w:tcW w:w="2835" w:type="dxa"/>
              <w:vAlign w:val="center"/>
            </w:tcPr>
            <w:p w:rsidR="00FF4470" w:rsidRPr="00FF4470" w:rsidRDefault="00FF4470" w:rsidP="00FF4470">
              <w:pPr>
                <w:pStyle w:val="Piedepgina"/>
                <w:rPr>
                  <w:rFonts w:ascii="Arial" w:hAnsi="Arial"/>
                  <w:sz w:val="16"/>
                  <w:szCs w:val="16"/>
                </w:rPr>
              </w:pPr>
              <w:r w:rsidRPr="00FF4470">
                <w:rPr>
                  <w:rFonts w:ascii="Arial" w:hAnsi="Arial"/>
                  <w:sz w:val="16"/>
                  <w:szCs w:val="16"/>
                </w:rPr>
                <w:t>Grupo de Planeación</w:t>
              </w:r>
            </w:p>
          </w:tc>
        </w:sdtContent>
      </w:sdt>
      <w:tc>
        <w:tcPr>
          <w:tcW w:w="2977" w:type="dxa"/>
        </w:tcPr>
        <w:p w:rsidR="00FF4470" w:rsidRPr="00FF4470" w:rsidRDefault="00FF4470" w:rsidP="00FF4470">
          <w:pPr>
            <w:pStyle w:val="Piedepgina"/>
            <w:rPr>
              <w:rFonts w:ascii="Arial" w:hAnsi="Arial"/>
              <w:sz w:val="16"/>
              <w:szCs w:val="16"/>
            </w:rPr>
          </w:pPr>
          <w:r w:rsidRPr="00FF4470">
            <w:rPr>
              <w:rFonts w:ascii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hAnsi="Arial"/>
                <w:sz w:val="16"/>
                <w:szCs w:val="16"/>
              </w:rPr>
              <w:alias w:val="Día de Mes de Año"/>
              <w:tag w:val="Día de Mes de Año"/>
              <w:id w:val="-497345914"/>
              <w:placeholder>
                <w:docPart w:val="EFDA07A1C37545948819D5AFA8261216"/>
              </w:placeholder>
              <w:text/>
            </w:sdtPr>
            <w:sdtEndPr/>
            <w:sdtContent>
              <w:r w:rsidRPr="00FF4470">
                <w:rPr>
                  <w:rFonts w:ascii="Arial" w:hAnsi="Arial"/>
                  <w:sz w:val="16"/>
                  <w:szCs w:val="16"/>
                </w:rPr>
                <w:t>20 de septiembre de 2021</w:t>
              </w:r>
            </w:sdtContent>
          </w:sdt>
        </w:p>
      </w:tc>
    </w:tr>
  </w:tbl>
  <w:p w:rsidR="00C8159F" w:rsidRPr="00DA2B0B" w:rsidRDefault="00C8159F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7673" w:rsidRDefault="00BD7673" w:rsidP="00DA2B0B">
      <w:r>
        <w:separator/>
      </w:r>
    </w:p>
  </w:footnote>
  <w:footnote w:type="continuationSeparator" w:id="0">
    <w:p w:rsidR="00BD7673" w:rsidRDefault="00BD7673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676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3964"/>
      <w:gridCol w:w="850"/>
      <w:gridCol w:w="1276"/>
    </w:tblGrid>
    <w:tr w:rsidR="00FF4470" w:rsidRPr="00FF4470" w:rsidTr="00FF4470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rPr>
              <w:rFonts w:ascii="Arial" w:hAnsi="Arial" w:cstheme="minorBidi"/>
              <w:sz w:val="22"/>
              <w:szCs w:val="22"/>
              <w:lang w:eastAsia="en-US"/>
            </w:rPr>
          </w:pPr>
          <w:r w:rsidRPr="00FF4470">
            <w:rPr>
              <w:rFonts w:ascii="Arial" w:eastAsiaTheme="minorHAnsi" w:hAnsi="Arial" w:cstheme="minorBidi"/>
              <w:noProof/>
              <w:sz w:val="22"/>
              <w:szCs w:val="22"/>
            </w:rPr>
            <w:drawing>
              <wp:inline distT="0" distB="0" distL="0" distR="0" wp14:anchorId="67FC75AD" wp14:editId="5B3B6A61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4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F4470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Proceso Direccionamiento Estratégico y Planeación</w:t>
          </w:r>
        </w:p>
        <w:p w:rsidR="00FF4470" w:rsidRPr="00FF4470" w:rsidRDefault="00FF4470" w:rsidP="00FF4470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F4470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Proce</w:t>
          </w:r>
          <w:r w:rsidR="00C77BBA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dimiento Registro y Control</w:t>
          </w:r>
          <w:r w:rsidRPr="00FF4470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 xml:space="preserve"> Normativa Interna</w:t>
          </w:r>
        </w:p>
      </w:tc>
      <w:tc>
        <w:tcPr>
          <w:tcW w:w="850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F4470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F4470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PT-E-1000-06</w:t>
          </w:r>
        </w:p>
      </w:tc>
    </w:tr>
    <w:tr w:rsidR="00FF4470" w:rsidRPr="00FF4470" w:rsidTr="00FF4470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3964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</w:p>
      </w:tc>
      <w:tc>
        <w:tcPr>
          <w:tcW w:w="850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</w:pPr>
          <w:r w:rsidRPr="00FF4470">
            <w:rPr>
              <w:rFonts w:ascii="Arial" w:hAnsi="Arial"/>
              <w:b/>
              <w:color w:val="000000" w:themeColor="text1"/>
              <w:sz w:val="16"/>
              <w:szCs w:val="16"/>
              <w:lang w:eastAsia="en-US"/>
            </w:rPr>
            <w:t>Versión</w:t>
          </w:r>
          <w:r w:rsidRPr="00FF4470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:rsidR="00FF4470" w:rsidRPr="00FF4470" w:rsidRDefault="00FF4470" w:rsidP="00FF4470">
          <w:pPr>
            <w:tabs>
              <w:tab w:val="center" w:pos="4419"/>
              <w:tab w:val="right" w:pos="8838"/>
            </w:tabs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FF4470"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  <w:t>1</w:t>
          </w:r>
        </w:p>
      </w:tc>
    </w:tr>
  </w:tbl>
  <w:p w:rsidR="00C8159F" w:rsidRDefault="00C8159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1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92DEF"/>
    <w:multiLevelType w:val="hybridMultilevel"/>
    <w:tmpl w:val="AFB8D9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8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0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2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5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7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29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0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1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3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6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0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9"/>
  </w:num>
  <w:num w:numId="5">
    <w:abstractNumId w:val="28"/>
  </w:num>
  <w:num w:numId="6">
    <w:abstractNumId w:val="13"/>
  </w:num>
  <w:num w:numId="7">
    <w:abstractNumId w:val="3"/>
  </w:num>
  <w:num w:numId="8">
    <w:abstractNumId w:val="11"/>
  </w:num>
  <w:num w:numId="9">
    <w:abstractNumId w:val="4"/>
  </w:num>
  <w:num w:numId="10">
    <w:abstractNumId w:val="5"/>
  </w:num>
  <w:num w:numId="11">
    <w:abstractNumId w:val="6"/>
  </w:num>
  <w:num w:numId="12">
    <w:abstractNumId w:val="26"/>
  </w:num>
  <w:num w:numId="13">
    <w:abstractNumId w:val="40"/>
  </w:num>
  <w:num w:numId="14">
    <w:abstractNumId w:val="10"/>
  </w:num>
  <w:num w:numId="15">
    <w:abstractNumId w:val="30"/>
  </w:num>
  <w:num w:numId="16">
    <w:abstractNumId w:val="7"/>
  </w:num>
  <w:num w:numId="17">
    <w:abstractNumId w:val="33"/>
  </w:num>
  <w:num w:numId="18">
    <w:abstractNumId w:val="20"/>
  </w:num>
  <w:num w:numId="19">
    <w:abstractNumId w:val="38"/>
  </w:num>
  <w:num w:numId="20">
    <w:abstractNumId w:val="19"/>
  </w:num>
  <w:num w:numId="21">
    <w:abstractNumId w:val="39"/>
  </w:num>
  <w:num w:numId="22">
    <w:abstractNumId w:val="9"/>
  </w:num>
  <w:num w:numId="23">
    <w:abstractNumId w:val="16"/>
  </w:num>
  <w:num w:numId="24">
    <w:abstractNumId w:val="25"/>
  </w:num>
  <w:num w:numId="25">
    <w:abstractNumId w:val="17"/>
  </w:num>
  <w:num w:numId="26">
    <w:abstractNumId w:val="42"/>
  </w:num>
  <w:num w:numId="27">
    <w:abstractNumId w:val="27"/>
  </w:num>
  <w:num w:numId="28">
    <w:abstractNumId w:val="24"/>
  </w:num>
  <w:num w:numId="29">
    <w:abstractNumId w:val="21"/>
  </w:num>
  <w:num w:numId="30">
    <w:abstractNumId w:val="15"/>
  </w:num>
  <w:num w:numId="31">
    <w:abstractNumId w:val="36"/>
  </w:num>
  <w:num w:numId="32">
    <w:abstractNumId w:val="41"/>
  </w:num>
  <w:num w:numId="33">
    <w:abstractNumId w:val="22"/>
  </w:num>
  <w:num w:numId="34">
    <w:abstractNumId w:val="34"/>
  </w:num>
  <w:num w:numId="35">
    <w:abstractNumId w:val="18"/>
  </w:num>
  <w:num w:numId="36">
    <w:abstractNumId w:val="14"/>
  </w:num>
  <w:num w:numId="37">
    <w:abstractNumId w:val="8"/>
  </w:num>
  <w:num w:numId="38">
    <w:abstractNumId w:val="23"/>
  </w:num>
  <w:num w:numId="39">
    <w:abstractNumId w:val="31"/>
  </w:num>
  <w:num w:numId="40">
    <w:abstractNumId w:val="32"/>
  </w:num>
  <w:num w:numId="41">
    <w:abstractNumId w:val="35"/>
  </w:num>
  <w:num w:numId="42">
    <w:abstractNumId w:val="37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CO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BA4"/>
    <w:rsid w:val="00001B8F"/>
    <w:rsid w:val="0001010D"/>
    <w:rsid w:val="00011015"/>
    <w:rsid w:val="00014404"/>
    <w:rsid w:val="000144A9"/>
    <w:rsid w:val="00022AD1"/>
    <w:rsid w:val="000247D4"/>
    <w:rsid w:val="0003326A"/>
    <w:rsid w:val="00033390"/>
    <w:rsid w:val="00052DFC"/>
    <w:rsid w:val="00057EE8"/>
    <w:rsid w:val="000728D0"/>
    <w:rsid w:val="000828FF"/>
    <w:rsid w:val="000833BA"/>
    <w:rsid w:val="00093F37"/>
    <w:rsid w:val="000944AF"/>
    <w:rsid w:val="000A5B54"/>
    <w:rsid w:val="000B6812"/>
    <w:rsid w:val="000B743A"/>
    <w:rsid w:val="000C7CBB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43570"/>
    <w:rsid w:val="00152F32"/>
    <w:rsid w:val="001A7AEE"/>
    <w:rsid w:val="001C1786"/>
    <w:rsid w:val="001E3343"/>
    <w:rsid w:val="001E455B"/>
    <w:rsid w:val="001F0EE0"/>
    <w:rsid w:val="001F3548"/>
    <w:rsid w:val="00200CD6"/>
    <w:rsid w:val="00204DB7"/>
    <w:rsid w:val="002104D6"/>
    <w:rsid w:val="002407FB"/>
    <w:rsid w:val="00240E9A"/>
    <w:rsid w:val="00243240"/>
    <w:rsid w:val="00247813"/>
    <w:rsid w:val="00257D65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42663"/>
    <w:rsid w:val="00360465"/>
    <w:rsid w:val="00387919"/>
    <w:rsid w:val="0039296D"/>
    <w:rsid w:val="003A6B60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5178"/>
    <w:rsid w:val="00473456"/>
    <w:rsid w:val="00473AB4"/>
    <w:rsid w:val="0048785F"/>
    <w:rsid w:val="00494B43"/>
    <w:rsid w:val="004B1F1C"/>
    <w:rsid w:val="004B21DD"/>
    <w:rsid w:val="004B6AA3"/>
    <w:rsid w:val="004B6FDF"/>
    <w:rsid w:val="004C3E51"/>
    <w:rsid w:val="004C5E12"/>
    <w:rsid w:val="0050686B"/>
    <w:rsid w:val="00510627"/>
    <w:rsid w:val="00513921"/>
    <w:rsid w:val="00523B7B"/>
    <w:rsid w:val="00524F22"/>
    <w:rsid w:val="00543001"/>
    <w:rsid w:val="00543346"/>
    <w:rsid w:val="00556468"/>
    <w:rsid w:val="0057289F"/>
    <w:rsid w:val="00575046"/>
    <w:rsid w:val="00584F5C"/>
    <w:rsid w:val="00592B7A"/>
    <w:rsid w:val="005940CD"/>
    <w:rsid w:val="005A2B8E"/>
    <w:rsid w:val="005A48CF"/>
    <w:rsid w:val="005B5B00"/>
    <w:rsid w:val="005C4717"/>
    <w:rsid w:val="005E1078"/>
    <w:rsid w:val="005F506A"/>
    <w:rsid w:val="00610787"/>
    <w:rsid w:val="00611930"/>
    <w:rsid w:val="0061560C"/>
    <w:rsid w:val="0061679C"/>
    <w:rsid w:val="006409C1"/>
    <w:rsid w:val="00650DE3"/>
    <w:rsid w:val="0067096F"/>
    <w:rsid w:val="00672A48"/>
    <w:rsid w:val="00674AC6"/>
    <w:rsid w:val="00681EBA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52038"/>
    <w:rsid w:val="00782675"/>
    <w:rsid w:val="00795B7E"/>
    <w:rsid w:val="007A1B4E"/>
    <w:rsid w:val="007A1EAC"/>
    <w:rsid w:val="007A5A28"/>
    <w:rsid w:val="007A65A6"/>
    <w:rsid w:val="007C7745"/>
    <w:rsid w:val="007D0D68"/>
    <w:rsid w:val="007E3DF9"/>
    <w:rsid w:val="00803C28"/>
    <w:rsid w:val="00816435"/>
    <w:rsid w:val="00820E72"/>
    <w:rsid w:val="00834A19"/>
    <w:rsid w:val="00846E94"/>
    <w:rsid w:val="008702DF"/>
    <w:rsid w:val="00875CB7"/>
    <w:rsid w:val="00876C83"/>
    <w:rsid w:val="00877E21"/>
    <w:rsid w:val="008805F2"/>
    <w:rsid w:val="0088625D"/>
    <w:rsid w:val="00892512"/>
    <w:rsid w:val="008947BD"/>
    <w:rsid w:val="008A521A"/>
    <w:rsid w:val="008A5BC8"/>
    <w:rsid w:val="008B0C58"/>
    <w:rsid w:val="008B6FEF"/>
    <w:rsid w:val="008B72FC"/>
    <w:rsid w:val="008C0A59"/>
    <w:rsid w:val="008D61D1"/>
    <w:rsid w:val="008F43B4"/>
    <w:rsid w:val="008F6629"/>
    <w:rsid w:val="008F7778"/>
    <w:rsid w:val="00916FB0"/>
    <w:rsid w:val="00924E7B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9F326E"/>
    <w:rsid w:val="009F506F"/>
    <w:rsid w:val="00A43EC4"/>
    <w:rsid w:val="00A44A02"/>
    <w:rsid w:val="00A44D81"/>
    <w:rsid w:val="00A4505D"/>
    <w:rsid w:val="00A63A14"/>
    <w:rsid w:val="00A70C88"/>
    <w:rsid w:val="00A71570"/>
    <w:rsid w:val="00A81DE4"/>
    <w:rsid w:val="00A908EA"/>
    <w:rsid w:val="00A9155C"/>
    <w:rsid w:val="00A934E6"/>
    <w:rsid w:val="00AB00D0"/>
    <w:rsid w:val="00AC370D"/>
    <w:rsid w:val="00AD5EF4"/>
    <w:rsid w:val="00AF01C2"/>
    <w:rsid w:val="00B00B5D"/>
    <w:rsid w:val="00B027B4"/>
    <w:rsid w:val="00B03EFC"/>
    <w:rsid w:val="00B05774"/>
    <w:rsid w:val="00B1093B"/>
    <w:rsid w:val="00B10EE1"/>
    <w:rsid w:val="00B31954"/>
    <w:rsid w:val="00B35750"/>
    <w:rsid w:val="00B40669"/>
    <w:rsid w:val="00B4102F"/>
    <w:rsid w:val="00B4515F"/>
    <w:rsid w:val="00B45A3D"/>
    <w:rsid w:val="00B74518"/>
    <w:rsid w:val="00B91D02"/>
    <w:rsid w:val="00BA1A6D"/>
    <w:rsid w:val="00BB43A0"/>
    <w:rsid w:val="00BC1504"/>
    <w:rsid w:val="00BC190E"/>
    <w:rsid w:val="00BD7673"/>
    <w:rsid w:val="00BE4A24"/>
    <w:rsid w:val="00C1051F"/>
    <w:rsid w:val="00C25ACF"/>
    <w:rsid w:val="00C30C37"/>
    <w:rsid w:val="00C44E19"/>
    <w:rsid w:val="00C45736"/>
    <w:rsid w:val="00C5249C"/>
    <w:rsid w:val="00C6014D"/>
    <w:rsid w:val="00C77BBA"/>
    <w:rsid w:val="00C8159F"/>
    <w:rsid w:val="00C845A6"/>
    <w:rsid w:val="00CA408F"/>
    <w:rsid w:val="00CB6E93"/>
    <w:rsid w:val="00CC22CB"/>
    <w:rsid w:val="00CD0809"/>
    <w:rsid w:val="00D066A1"/>
    <w:rsid w:val="00D27931"/>
    <w:rsid w:val="00D37A0F"/>
    <w:rsid w:val="00D51BC0"/>
    <w:rsid w:val="00D52212"/>
    <w:rsid w:val="00D52C36"/>
    <w:rsid w:val="00D63CF7"/>
    <w:rsid w:val="00D71538"/>
    <w:rsid w:val="00DA04BA"/>
    <w:rsid w:val="00DA2B0B"/>
    <w:rsid w:val="00DA39C4"/>
    <w:rsid w:val="00DB1223"/>
    <w:rsid w:val="00DB3B2B"/>
    <w:rsid w:val="00DC1BC2"/>
    <w:rsid w:val="00DC4C8B"/>
    <w:rsid w:val="00DF3405"/>
    <w:rsid w:val="00E00DC7"/>
    <w:rsid w:val="00E03DA3"/>
    <w:rsid w:val="00E115D5"/>
    <w:rsid w:val="00E35106"/>
    <w:rsid w:val="00E377AA"/>
    <w:rsid w:val="00E415EF"/>
    <w:rsid w:val="00E453A7"/>
    <w:rsid w:val="00E45779"/>
    <w:rsid w:val="00E46A5C"/>
    <w:rsid w:val="00E4728D"/>
    <w:rsid w:val="00E51E99"/>
    <w:rsid w:val="00E5631F"/>
    <w:rsid w:val="00E568BC"/>
    <w:rsid w:val="00E57C77"/>
    <w:rsid w:val="00E57E13"/>
    <w:rsid w:val="00E8553C"/>
    <w:rsid w:val="00E867BE"/>
    <w:rsid w:val="00E97F54"/>
    <w:rsid w:val="00EC0FC6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666"/>
    <w:rsid w:val="00F307AF"/>
    <w:rsid w:val="00F31DA1"/>
    <w:rsid w:val="00F34E9A"/>
    <w:rsid w:val="00F42932"/>
    <w:rsid w:val="00FA5BA4"/>
    <w:rsid w:val="00FB5762"/>
    <w:rsid w:val="00FC00FE"/>
    <w:rsid w:val="00FC0EE2"/>
    <w:rsid w:val="00FC4823"/>
    <w:rsid w:val="00FD4E7D"/>
    <w:rsid w:val="00FE2648"/>
    <w:rsid w:val="00FF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629669"/>
  <w15:docId w15:val="{D03B4808-CA3E-4801-9AB8-F425BA062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customStyle="1" w:styleId="Tablanormal12">
    <w:name w:val="Tabla normal 12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rico.FBSPL1\Downloads\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B63E4B8063E4B37AC5633CF804C07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B25435-8666-4CE3-8D20-48169A25C570}"/>
      </w:docPartPr>
      <w:docPartBody>
        <w:p w:rsidR="008C1324" w:rsidRDefault="006510A0">
          <w:pPr>
            <w:pStyle w:val="4B63E4B8063E4B37AC5633CF804C072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C441B252E8E43ABBAC3581B08D108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18AF92-C20F-4AA2-837C-1FC42A4A157C}"/>
      </w:docPartPr>
      <w:docPartBody>
        <w:p w:rsidR="008C1324" w:rsidRDefault="006510A0">
          <w:pPr>
            <w:pStyle w:val="AC441B252E8E43ABBAC3581B08D108D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0191374A73C46B287BC09188C61D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84AA64-2B63-4D5E-927F-54FCF20AC806}"/>
      </w:docPartPr>
      <w:docPartBody>
        <w:p w:rsidR="008C1324" w:rsidRDefault="006510A0">
          <w:pPr>
            <w:pStyle w:val="40191374A73C46B287BC09188C61D16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19ACCBAF0AD4087809259F714E4BD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818FAB-D8EA-4BF7-BB6A-9F59D62F7C10}"/>
      </w:docPartPr>
      <w:docPartBody>
        <w:p w:rsidR="008C1324" w:rsidRDefault="006510A0">
          <w:pPr>
            <w:pStyle w:val="519ACCBAF0AD4087809259F714E4BDF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96EE704F8FD4D03B96FB6811AD4B7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764744-44D1-40F6-9D1C-C817CBFB92F2}"/>
      </w:docPartPr>
      <w:docPartBody>
        <w:p w:rsidR="008C1324" w:rsidRDefault="006510A0">
          <w:pPr>
            <w:pStyle w:val="496EE704F8FD4D03B96FB6811AD4B788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999100A91A804F2BA3DFF02CF8B277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46A377-6392-4931-B5E6-6A5C3FF79A58}"/>
      </w:docPartPr>
      <w:docPartBody>
        <w:p w:rsidR="008C1324" w:rsidRDefault="00D4011A" w:rsidP="00D4011A">
          <w:pPr>
            <w:pStyle w:val="999100A91A804F2BA3DFF02CF8B2771B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CC52EA438A4910BA73863073E2B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3254B-6FA8-4A5C-AB96-D326919C84C6}"/>
      </w:docPartPr>
      <w:docPartBody>
        <w:p w:rsidR="008C1324" w:rsidRDefault="00D4011A" w:rsidP="00D4011A">
          <w:pPr>
            <w:pStyle w:val="80CC52EA438A4910BA73863073E2B670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05645C9710401DB67E7C1954B104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D7F5D8-4C80-4F40-BDC8-7291EF01437C}"/>
      </w:docPartPr>
      <w:docPartBody>
        <w:p w:rsidR="005A06CC" w:rsidRDefault="008C1324" w:rsidP="008C1324">
          <w:pPr>
            <w:pStyle w:val="DE05645C9710401DB67E7C1954B104B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4CC058E687D422CA2DE0BA296B441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EBADD7-B06F-40E0-9D78-64D98FEFF320}"/>
      </w:docPartPr>
      <w:docPartBody>
        <w:p w:rsidR="0050605C" w:rsidRDefault="005A06CC" w:rsidP="005A06CC">
          <w:pPr>
            <w:pStyle w:val="04CC058E687D422CA2DE0BA296B4416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671B5D053DA481380EBB2C25ADD2D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6736EF-8B91-490B-9837-B02B2AA73777}"/>
      </w:docPartPr>
      <w:docPartBody>
        <w:p w:rsidR="0050605C" w:rsidRDefault="005A06CC" w:rsidP="005A06CC">
          <w:pPr>
            <w:pStyle w:val="4671B5D053DA481380EBB2C25ADD2D3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B772AEC46D84293959EF74D00C9B0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8BF44-279B-43A0-AFE1-AB44E1D5AB2B}"/>
      </w:docPartPr>
      <w:docPartBody>
        <w:p w:rsidR="00C7713B" w:rsidRDefault="00C6570B" w:rsidP="00C6570B">
          <w:pPr>
            <w:pStyle w:val="BB772AEC46D84293959EF74D00C9B00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FDA07A1C37545948819D5AFA82612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99D3A-A827-4D34-BC1B-3277DE40BCA7}"/>
      </w:docPartPr>
      <w:docPartBody>
        <w:p w:rsidR="00C7713B" w:rsidRDefault="00C6570B" w:rsidP="00C6570B">
          <w:pPr>
            <w:pStyle w:val="EFDA07A1C37545948819D5AFA826121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11A"/>
    <w:rsid w:val="00080349"/>
    <w:rsid w:val="0046784A"/>
    <w:rsid w:val="0050605C"/>
    <w:rsid w:val="005A06CC"/>
    <w:rsid w:val="005D3679"/>
    <w:rsid w:val="005E608F"/>
    <w:rsid w:val="006510A0"/>
    <w:rsid w:val="00736A24"/>
    <w:rsid w:val="007E76AB"/>
    <w:rsid w:val="008C1324"/>
    <w:rsid w:val="00901CEA"/>
    <w:rsid w:val="00960CB2"/>
    <w:rsid w:val="00AE7B0E"/>
    <w:rsid w:val="00C6570B"/>
    <w:rsid w:val="00C7713B"/>
    <w:rsid w:val="00D238EF"/>
    <w:rsid w:val="00D25883"/>
    <w:rsid w:val="00D4011A"/>
    <w:rsid w:val="00E57478"/>
    <w:rsid w:val="00F8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6570B"/>
    <w:rPr>
      <w:color w:val="808080"/>
    </w:rPr>
  </w:style>
  <w:style w:type="paragraph" w:customStyle="1" w:styleId="4B63E4B8063E4B37AC5633CF804C072C">
    <w:name w:val="4B63E4B8063E4B37AC5633CF804C072C"/>
  </w:style>
  <w:style w:type="paragraph" w:customStyle="1" w:styleId="10574D75BF1E4E09B5B5E5A94980F408">
    <w:name w:val="10574D75BF1E4E09B5B5E5A94980F408"/>
  </w:style>
  <w:style w:type="paragraph" w:customStyle="1" w:styleId="C0D231116C8841EEB718283D9E91C573">
    <w:name w:val="C0D231116C8841EEB718283D9E91C573"/>
  </w:style>
  <w:style w:type="paragraph" w:customStyle="1" w:styleId="AC441B252E8E43ABBAC3581B08D108D5">
    <w:name w:val="AC441B252E8E43ABBAC3581B08D108D5"/>
  </w:style>
  <w:style w:type="paragraph" w:customStyle="1" w:styleId="9AB06EAA10784202B139BD0772322E8F">
    <w:name w:val="9AB06EAA10784202B139BD0772322E8F"/>
  </w:style>
  <w:style w:type="paragraph" w:customStyle="1" w:styleId="0BAC87DA447C4E5B84D2FB7609F0D114">
    <w:name w:val="0BAC87DA447C4E5B84D2FB7609F0D114"/>
  </w:style>
  <w:style w:type="paragraph" w:customStyle="1" w:styleId="E8628B17280A440BBAFD412B1F7D070D">
    <w:name w:val="E8628B17280A440BBAFD412B1F7D070D"/>
  </w:style>
  <w:style w:type="paragraph" w:customStyle="1" w:styleId="40191374A73C46B287BC09188C61D16A">
    <w:name w:val="40191374A73C46B287BC09188C61D16A"/>
  </w:style>
  <w:style w:type="paragraph" w:customStyle="1" w:styleId="6BDC4ADCA0FC49F88F45892152BF7747">
    <w:name w:val="6BDC4ADCA0FC49F88F45892152BF7747"/>
  </w:style>
  <w:style w:type="paragraph" w:customStyle="1" w:styleId="519ACCBAF0AD4087809259F714E4BDFB">
    <w:name w:val="519ACCBAF0AD4087809259F714E4BDFB"/>
  </w:style>
  <w:style w:type="paragraph" w:customStyle="1" w:styleId="496EE704F8FD4D03B96FB6811AD4B788">
    <w:name w:val="496EE704F8FD4D03B96FB6811AD4B788"/>
  </w:style>
  <w:style w:type="paragraph" w:customStyle="1" w:styleId="3251C3EDCE944B9AA1DFDB2796CDB7AA">
    <w:name w:val="3251C3EDCE944B9AA1DFDB2796CDB7AA"/>
  </w:style>
  <w:style w:type="paragraph" w:customStyle="1" w:styleId="65330E711D9A41319818309AE276C3AC">
    <w:name w:val="65330E711D9A41319818309AE276C3AC"/>
  </w:style>
  <w:style w:type="paragraph" w:customStyle="1" w:styleId="F6E945FFF7494231A27F570FC3D904B1">
    <w:name w:val="F6E945FFF7494231A27F570FC3D904B1"/>
  </w:style>
  <w:style w:type="paragraph" w:customStyle="1" w:styleId="23B556067C6543A1BC96A65095F83AC6">
    <w:name w:val="23B556067C6543A1BC96A65095F83AC6"/>
  </w:style>
  <w:style w:type="paragraph" w:customStyle="1" w:styleId="D42CC09A58B94D86B7ECC9A42FE388FD">
    <w:name w:val="D42CC09A58B94D86B7ECC9A42FE388FD"/>
  </w:style>
  <w:style w:type="paragraph" w:customStyle="1" w:styleId="C6C873CB010C4D00B638250AB41E4E97">
    <w:name w:val="C6C873CB010C4D00B638250AB41E4E97"/>
    <w:rsid w:val="00D4011A"/>
  </w:style>
  <w:style w:type="paragraph" w:customStyle="1" w:styleId="0E409E8C239944DD94515453869F6BC2">
    <w:name w:val="0E409E8C239944DD94515453869F6BC2"/>
    <w:rsid w:val="00D4011A"/>
  </w:style>
  <w:style w:type="paragraph" w:customStyle="1" w:styleId="F9189E891363463F964E940710B2CC60">
    <w:name w:val="F9189E891363463F964E940710B2CC60"/>
    <w:rsid w:val="00D4011A"/>
  </w:style>
  <w:style w:type="paragraph" w:customStyle="1" w:styleId="8936DF77847F4EAC9D72D49D17598124">
    <w:name w:val="8936DF77847F4EAC9D72D49D17598124"/>
    <w:rsid w:val="00D4011A"/>
  </w:style>
  <w:style w:type="paragraph" w:customStyle="1" w:styleId="5BD245B4BDD645068BBFE1A5D6B30E79">
    <w:name w:val="5BD245B4BDD645068BBFE1A5D6B30E79"/>
    <w:rsid w:val="00D4011A"/>
  </w:style>
  <w:style w:type="paragraph" w:customStyle="1" w:styleId="999100A91A804F2BA3DFF02CF8B2771B">
    <w:name w:val="999100A91A804F2BA3DFF02CF8B2771B"/>
    <w:rsid w:val="00D4011A"/>
  </w:style>
  <w:style w:type="paragraph" w:customStyle="1" w:styleId="80CC52EA438A4910BA73863073E2B670">
    <w:name w:val="80CC52EA438A4910BA73863073E2B670"/>
    <w:rsid w:val="00D4011A"/>
  </w:style>
  <w:style w:type="paragraph" w:customStyle="1" w:styleId="DE05645C9710401DB67E7C1954B104B2">
    <w:name w:val="DE05645C9710401DB67E7C1954B104B2"/>
    <w:rsid w:val="008C1324"/>
    <w:pPr>
      <w:spacing w:after="200" w:line="276" w:lineRule="auto"/>
    </w:pPr>
  </w:style>
  <w:style w:type="paragraph" w:customStyle="1" w:styleId="6D13B0E60C5E4E9080A8E765ED1CC5E3">
    <w:name w:val="6D13B0E60C5E4E9080A8E765ED1CC5E3"/>
    <w:rsid w:val="008C1324"/>
    <w:pPr>
      <w:spacing w:after="200" w:line="276" w:lineRule="auto"/>
    </w:pPr>
  </w:style>
  <w:style w:type="paragraph" w:customStyle="1" w:styleId="3698421C505145DB9289000E5968C65D">
    <w:name w:val="3698421C505145DB9289000E5968C65D"/>
    <w:rsid w:val="008C1324"/>
    <w:pPr>
      <w:spacing w:after="200" w:line="276" w:lineRule="auto"/>
    </w:pPr>
  </w:style>
  <w:style w:type="paragraph" w:customStyle="1" w:styleId="D4CDCA4E104041CB847B4380990B986D">
    <w:name w:val="D4CDCA4E104041CB847B4380990B986D"/>
    <w:rsid w:val="008C1324"/>
    <w:pPr>
      <w:spacing w:after="200" w:line="276" w:lineRule="auto"/>
    </w:pPr>
  </w:style>
  <w:style w:type="paragraph" w:customStyle="1" w:styleId="70EC547BB5E04BDE9789F5736FADFE43">
    <w:name w:val="70EC547BB5E04BDE9789F5736FADFE43"/>
    <w:rsid w:val="008C1324"/>
    <w:pPr>
      <w:spacing w:after="200" w:line="276" w:lineRule="auto"/>
    </w:pPr>
  </w:style>
  <w:style w:type="paragraph" w:customStyle="1" w:styleId="639CE650538C4CD4BAE8BE0BB5B06940">
    <w:name w:val="639CE650538C4CD4BAE8BE0BB5B06940"/>
    <w:rsid w:val="008C1324"/>
    <w:pPr>
      <w:spacing w:after="200" w:line="276" w:lineRule="auto"/>
    </w:pPr>
  </w:style>
  <w:style w:type="paragraph" w:customStyle="1" w:styleId="B4819412BDFB4D4EAF4ADB545BC5B5C8">
    <w:name w:val="B4819412BDFB4D4EAF4ADB545BC5B5C8"/>
    <w:rsid w:val="008C1324"/>
    <w:pPr>
      <w:spacing w:after="200" w:line="276" w:lineRule="auto"/>
    </w:pPr>
  </w:style>
  <w:style w:type="paragraph" w:customStyle="1" w:styleId="BEDA8C70B1EA4ED6A8DB3779B9190D36">
    <w:name w:val="BEDA8C70B1EA4ED6A8DB3779B9190D36"/>
    <w:rsid w:val="008C1324"/>
    <w:pPr>
      <w:spacing w:after="200" w:line="276" w:lineRule="auto"/>
    </w:pPr>
  </w:style>
  <w:style w:type="paragraph" w:customStyle="1" w:styleId="0FD1D02623844068AD23EC0DF971209C">
    <w:name w:val="0FD1D02623844068AD23EC0DF971209C"/>
    <w:rsid w:val="008C1324"/>
    <w:pPr>
      <w:spacing w:after="200" w:line="276" w:lineRule="auto"/>
    </w:pPr>
  </w:style>
  <w:style w:type="paragraph" w:customStyle="1" w:styleId="7CF3BF3DA0B0438688B971925ECD9974">
    <w:name w:val="7CF3BF3DA0B0438688B971925ECD9974"/>
    <w:rsid w:val="008C1324"/>
    <w:pPr>
      <w:spacing w:after="200" w:line="276" w:lineRule="auto"/>
    </w:pPr>
  </w:style>
  <w:style w:type="paragraph" w:customStyle="1" w:styleId="D5050A96182B488F980B1C564B5F70FE">
    <w:name w:val="D5050A96182B488F980B1C564B5F70FE"/>
    <w:rsid w:val="008C1324"/>
    <w:pPr>
      <w:spacing w:after="200" w:line="276" w:lineRule="auto"/>
    </w:pPr>
  </w:style>
  <w:style w:type="paragraph" w:customStyle="1" w:styleId="0E6E9C12D55D43FB9C4B3AFB3798F1DE">
    <w:name w:val="0E6E9C12D55D43FB9C4B3AFB3798F1DE"/>
    <w:rsid w:val="008C1324"/>
    <w:pPr>
      <w:spacing w:after="200" w:line="276" w:lineRule="auto"/>
    </w:pPr>
  </w:style>
  <w:style w:type="paragraph" w:customStyle="1" w:styleId="2D84344C16C34136BD03E434BB67614E">
    <w:name w:val="2D84344C16C34136BD03E434BB67614E"/>
    <w:rsid w:val="008C1324"/>
    <w:pPr>
      <w:spacing w:after="200" w:line="276" w:lineRule="auto"/>
    </w:pPr>
  </w:style>
  <w:style w:type="paragraph" w:customStyle="1" w:styleId="D28A9C26E5044C4EA46758E301B6574B">
    <w:name w:val="D28A9C26E5044C4EA46758E301B6574B"/>
    <w:rsid w:val="008C1324"/>
    <w:pPr>
      <w:spacing w:after="200" w:line="276" w:lineRule="auto"/>
    </w:pPr>
  </w:style>
  <w:style w:type="paragraph" w:customStyle="1" w:styleId="77C6121AA9BF46819293DB3A988620D0">
    <w:name w:val="77C6121AA9BF46819293DB3A988620D0"/>
    <w:rsid w:val="008C1324"/>
    <w:pPr>
      <w:spacing w:after="200" w:line="276" w:lineRule="auto"/>
    </w:pPr>
  </w:style>
  <w:style w:type="paragraph" w:customStyle="1" w:styleId="3989B7B0ED844E14A28D2898DCB0DB1F">
    <w:name w:val="3989B7B0ED844E14A28D2898DCB0DB1F"/>
    <w:rsid w:val="008C1324"/>
    <w:pPr>
      <w:spacing w:after="200" w:line="276" w:lineRule="auto"/>
    </w:pPr>
  </w:style>
  <w:style w:type="paragraph" w:customStyle="1" w:styleId="9F8769E92ABE47FDBF5DBA5184305C10">
    <w:name w:val="9F8769E92ABE47FDBF5DBA5184305C10"/>
    <w:rsid w:val="008C1324"/>
    <w:pPr>
      <w:spacing w:after="200" w:line="276" w:lineRule="auto"/>
    </w:pPr>
  </w:style>
  <w:style w:type="paragraph" w:customStyle="1" w:styleId="22141C9643DC4A23850B2AE5D92D4026">
    <w:name w:val="22141C9643DC4A23850B2AE5D92D4026"/>
    <w:rsid w:val="008C1324"/>
    <w:pPr>
      <w:spacing w:after="200" w:line="276" w:lineRule="auto"/>
    </w:pPr>
  </w:style>
  <w:style w:type="paragraph" w:customStyle="1" w:styleId="2520AC625FAD4B8E97894D3D0874493D">
    <w:name w:val="2520AC625FAD4B8E97894D3D0874493D"/>
    <w:rsid w:val="008C1324"/>
    <w:pPr>
      <w:spacing w:after="200" w:line="276" w:lineRule="auto"/>
    </w:pPr>
  </w:style>
  <w:style w:type="paragraph" w:customStyle="1" w:styleId="E40331AF6DA44203AAC4A6B1ABA6B5A7">
    <w:name w:val="E40331AF6DA44203AAC4A6B1ABA6B5A7"/>
    <w:rsid w:val="008C1324"/>
    <w:pPr>
      <w:spacing w:after="200" w:line="276" w:lineRule="auto"/>
    </w:pPr>
  </w:style>
  <w:style w:type="paragraph" w:customStyle="1" w:styleId="5259DA3D64F54AF2889551D79C56C880">
    <w:name w:val="5259DA3D64F54AF2889551D79C56C880"/>
    <w:rsid w:val="008C1324"/>
    <w:pPr>
      <w:spacing w:after="200" w:line="276" w:lineRule="auto"/>
    </w:pPr>
  </w:style>
  <w:style w:type="paragraph" w:customStyle="1" w:styleId="4A83C7D7E0AD4E0BAC08F9D562FEA2BF">
    <w:name w:val="4A83C7D7E0AD4E0BAC08F9D562FEA2BF"/>
    <w:rsid w:val="008C1324"/>
    <w:pPr>
      <w:spacing w:after="200" w:line="276" w:lineRule="auto"/>
    </w:pPr>
  </w:style>
  <w:style w:type="paragraph" w:customStyle="1" w:styleId="DCB8312ED2FC4CBCA055CE049B97EEAC">
    <w:name w:val="DCB8312ED2FC4CBCA055CE049B97EEAC"/>
    <w:rsid w:val="008C1324"/>
    <w:pPr>
      <w:spacing w:after="200" w:line="276" w:lineRule="auto"/>
    </w:pPr>
  </w:style>
  <w:style w:type="paragraph" w:customStyle="1" w:styleId="604075665B3A40F1A35B27F4CA976890">
    <w:name w:val="604075665B3A40F1A35B27F4CA976890"/>
    <w:rsid w:val="008C1324"/>
    <w:pPr>
      <w:spacing w:after="200" w:line="276" w:lineRule="auto"/>
    </w:pPr>
  </w:style>
  <w:style w:type="paragraph" w:customStyle="1" w:styleId="AFDAD6B049F447609CC6A855A769721A">
    <w:name w:val="AFDAD6B049F447609CC6A855A769721A"/>
    <w:rsid w:val="008C1324"/>
    <w:pPr>
      <w:spacing w:after="200" w:line="276" w:lineRule="auto"/>
    </w:pPr>
  </w:style>
  <w:style w:type="paragraph" w:customStyle="1" w:styleId="35C04D2B1FFE4D40B315D8ABE0230E9E">
    <w:name w:val="35C04D2B1FFE4D40B315D8ABE0230E9E"/>
    <w:rsid w:val="008C1324"/>
    <w:pPr>
      <w:spacing w:after="200" w:line="276" w:lineRule="auto"/>
    </w:pPr>
  </w:style>
  <w:style w:type="paragraph" w:customStyle="1" w:styleId="C6FC6B7C66954730B841943DD294BEE6">
    <w:name w:val="C6FC6B7C66954730B841943DD294BEE6"/>
    <w:rsid w:val="008C1324"/>
    <w:pPr>
      <w:spacing w:after="200" w:line="276" w:lineRule="auto"/>
    </w:pPr>
  </w:style>
  <w:style w:type="paragraph" w:customStyle="1" w:styleId="22622C2648104EFD97C510E140B1BDFC">
    <w:name w:val="22622C2648104EFD97C510E140B1BDFC"/>
    <w:rsid w:val="008C1324"/>
    <w:pPr>
      <w:spacing w:after="200" w:line="276" w:lineRule="auto"/>
    </w:pPr>
  </w:style>
  <w:style w:type="paragraph" w:customStyle="1" w:styleId="813667FC4F214456A574F9AC30D32035">
    <w:name w:val="813667FC4F214456A574F9AC30D32035"/>
    <w:rsid w:val="008C1324"/>
    <w:pPr>
      <w:spacing w:after="200" w:line="276" w:lineRule="auto"/>
    </w:pPr>
  </w:style>
  <w:style w:type="paragraph" w:customStyle="1" w:styleId="539E2CA6C0294BF2A616E2618636197B">
    <w:name w:val="539E2CA6C0294BF2A616E2618636197B"/>
    <w:rsid w:val="008C1324"/>
    <w:pPr>
      <w:spacing w:after="200" w:line="276" w:lineRule="auto"/>
    </w:pPr>
  </w:style>
  <w:style w:type="paragraph" w:customStyle="1" w:styleId="7B4F739DBC8648C48A9AA4F15CA3394C">
    <w:name w:val="7B4F739DBC8648C48A9AA4F15CA3394C"/>
    <w:rsid w:val="008C1324"/>
    <w:pPr>
      <w:spacing w:after="200" w:line="276" w:lineRule="auto"/>
    </w:pPr>
  </w:style>
  <w:style w:type="paragraph" w:customStyle="1" w:styleId="CBFEB5BA9DE54AF38B5A429124550F8A">
    <w:name w:val="CBFEB5BA9DE54AF38B5A429124550F8A"/>
    <w:rsid w:val="008C1324"/>
    <w:pPr>
      <w:spacing w:after="200" w:line="276" w:lineRule="auto"/>
    </w:pPr>
  </w:style>
  <w:style w:type="paragraph" w:customStyle="1" w:styleId="F03A16ED7BB840ED9E73CF4F434E15EE">
    <w:name w:val="F03A16ED7BB840ED9E73CF4F434E15EE"/>
    <w:rsid w:val="008C1324"/>
    <w:pPr>
      <w:spacing w:after="200" w:line="276" w:lineRule="auto"/>
    </w:pPr>
  </w:style>
  <w:style w:type="paragraph" w:customStyle="1" w:styleId="C48AA3B3753E4257A9C55C853C07F1FC">
    <w:name w:val="C48AA3B3753E4257A9C55C853C07F1FC"/>
    <w:rsid w:val="008C1324"/>
    <w:pPr>
      <w:spacing w:after="200" w:line="276" w:lineRule="auto"/>
    </w:pPr>
  </w:style>
  <w:style w:type="paragraph" w:customStyle="1" w:styleId="D803A410719142A980F0E0C2BFD0ED95">
    <w:name w:val="D803A410719142A980F0E0C2BFD0ED95"/>
    <w:rsid w:val="008C1324"/>
    <w:pPr>
      <w:spacing w:after="200" w:line="276" w:lineRule="auto"/>
    </w:pPr>
  </w:style>
  <w:style w:type="paragraph" w:customStyle="1" w:styleId="038CA5B734C64A1FA66D573A68D2D28D">
    <w:name w:val="038CA5B734C64A1FA66D573A68D2D28D"/>
    <w:rsid w:val="008C1324"/>
    <w:pPr>
      <w:spacing w:after="200" w:line="276" w:lineRule="auto"/>
    </w:pPr>
  </w:style>
  <w:style w:type="paragraph" w:customStyle="1" w:styleId="A2F08A396F7E47AFBCD8084BA1E6F649">
    <w:name w:val="A2F08A396F7E47AFBCD8084BA1E6F649"/>
    <w:rsid w:val="008C1324"/>
    <w:pPr>
      <w:spacing w:after="200" w:line="276" w:lineRule="auto"/>
    </w:pPr>
  </w:style>
  <w:style w:type="paragraph" w:customStyle="1" w:styleId="38846C4B79B74CF780387BCF00CAA86F">
    <w:name w:val="38846C4B79B74CF780387BCF00CAA86F"/>
    <w:rsid w:val="008C1324"/>
    <w:pPr>
      <w:spacing w:after="200" w:line="276" w:lineRule="auto"/>
    </w:pPr>
  </w:style>
  <w:style w:type="paragraph" w:customStyle="1" w:styleId="53A4955BF1114AE0A296EA4C80427EEC">
    <w:name w:val="53A4955BF1114AE0A296EA4C80427EEC"/>
    <w:rsid w:val="008C1324"/>
    <w:pPr>
      <w:spacing w:after="200" w:line="276" w:lineRule="auto"/>
    </w:pPr>
  </w:style>
  <w:style w:type="paragraph" w:customStyle="1" w:styleId="80A03896010B41DB93C79C48CDAE6488">
    <w:name w:val="80A03896010B41DB93C79C48CDAE6488"/>
    <w:rsid w:val="008C1324"/>
    <w:pPr>
      <w:spacing w:after="200" w:line="276" w:lineRule="auto"/>
    </w:pPr>
  </w:style>
  <w:style w:type="paragraph" w:customStyle="1" w:styleId="9AB94D004F7E42DC99449D282ED3D21A">
    <w:name w:val="9AB94D004F7E42DC99449D282ED3D21A"/>
    <w:rsid w:val="008C1324"/>
    <w:pPr>
      <w:spacing w:after="200" w:line="276" w:lineRule="auto"/>
    </w:pPr>
  </w:style>
  <w:style w:type="paragraph" w:customStyle="1" w:styleId="4472BC212AD74694AEE3D5E9092F2A5F">
    <w:name w:val="4472BC212AD74694AEE3D5E9092F2A5F"/>
    <w:rsid w:val="008C1324"/>
    <w:pPr>
      <w:spacing w:after="200" w:line="276" w:lineRule="auto"/>
    </w:pPr>
  </w:style>
  <w:style w:type="paragraph" w:customStyle="1" w:styleId="623DC0C29F6F4779887856F57188486D">
    <w:name w:val="623DC0C29F6F4779887856F57188486D"/>
    <w:rsid w:val="005A06CC"/>
  </w:style>
  <w:style w:type="paragraph" w:customStyle="1" w:styleId="00DCC9B0FF5A48C397658205CA99E39F">
    <w:name w:val="00DCC9B0FF5A48C397658205CA99E39F"/>
    <w:rsid w:val="005A06CC"/>
  </w:style>
  <w:style w:type="paragraph" w:customStyle="1" w:styleId="04CC058E687D422CA2DE0BA296B44163">
    <w:name w:val="04CC058E687D422CA2DE0BA296B44163"/>
    <w:rsid w:val="005A06CC"/>
  </w:style>
  <w:style w:type="paragraph" w:customStyle="1" w:styleId="9CE7E6D0706C4501BAB7B823EDEC4C23">
    <w:name w:val="9CE7E6D0706C4501BAB7B823EDEC4C23"/>
    <w:rsid w:val="005A06CC"/>
  </w:style>
  <w:style w:type="paragraph" w:customStyle="1" w:styleId="4671B5D053DA481380EBB2C25ADD2D32">
    <w:name w:val="4671B5D053DA481380EBB2C25ADD2D32"/>
    <w:rsid w:val="005A06CC"/>
  </w:style>
  <w:style w:type="paragraph" w:customStyle="1" w:styleId="29F9094C5FB4472297A0468E5B2E3450">
    <w:name w:val="29F9094C5FB4472297A0468E5B2E3450"/>
    <w:rsid w:val="005A06CC"/>
  </w:style>
  <w:style w:type="paragraph" w:customStyle="1" w:styleId="BB772AEC46D84293959EF74D00C9B00E">
    <w:name w:val="BB772AEC46D84293959EF74D00C9B00E"/>
    <w:rsid w:val="00C6570B"/>
    <w:rPr>
      <w:lang w:val="es-MX" w:eastAsia="es-MX"/>
    </w:rPr>
  </w:style>
  <w:style w:type="paragraph" w:customStyle="1" w:styleId="EFDA07A1C37545948819D5AFA8261216">
    <w:name w:val="EFDA07A1C37545948819D5AFA8261216"/>
    <w:rsid w:val="00C6570B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639F5-7397-48A3-8915-D8415C099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Plantilla_Procedimiento</Template>
  <TotalTime>1</TotalTime>
  <Pages>3</Pages>
  <Words>628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creator>Johana Catherine Carranza Barbosa</dc:creator>
  <cp:lastModifiedBy>Monica Serrano Prada</cp:lastModifiedBy>
  <cp:revision>3</cp:revision>
  <cp:lastPrinted>2021-09-21T17:20:00Z</cp:lastPrinted>
  <dcterms:created xsi:type="dcterms:W3CDTF">2023-06-08T16:13:00Z</dcterms:created>
  <dcterms:modified xsi:type="dcterms:W3CDTF">2023-06-26T12:32:00Z</dcterms:modified>
</cp:coreProperties>
</file>