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B86106" w:rsidRDefault="009A6097" w:rsidP="00093214">
      <w:pPr>
        <w:pStyle w:val="Prrafodelista"/>
        <w:widowControl/>
        <w:numPr>
          <w:ilvl w:val="0"/>
          <w:numId w:val="10"/>
        </w:numPr>
        <w:autoSpaceDE/>
        <w:autoSpaceDN/>
        <w:spacing w:before="93" w:line="244" w:lineRule="auto"/>
        <w:ind w:right="142"/>
        <w:jc w:val="both"/>
      </w:pPr>
      <w:r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41866B3E" wp14:editId="5CCD06F5">
            <wp:simplePos x="0" y="0"/>
            <wp:positionH relativeFrom="column">
              <wp:posOffset>1189990</wp:posOffset>
            </wp:positionH>
            <wp:positionV relativeFrom="paragraph">
              <wp:posOffset>0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106" w:rsidRPr="00093214">
        <w:rPr>
          <w:b/>
        </w:rPr>
        <w:t>OBJETIVO</w:t>
      </w:r>
      <w:r w:rsidR="00B86106">
        <w:t>:</w:t>
      </w:r>
      <w:r w:rsidR="00BA2379">
        <w:t xml:space="preserve"> </w:t>
      </w:r>
      <w:r w:rsidR="00B86106">
        <w:t xml:space="preserve">Desarrollar e implementar estrategias que </w:t>
      </w:r>
      <w:r w:rsidR="00BA2379">
        <w:t>sensibilicen</w:t>
      </w:r>
      <w:r w:rsidR="00B86106">
        <w:t xml:space="preserve"> a los diferentes estamentos de la comunidad educativa del Colegio para hijos de empleados de la </w:t>
      </w:r>
      <w:r w:rsidR="00BA2379">
        <w:t>Contraloría</w:t>
      </w:r>
      <w:r w:rsidR="00B86106">
        <w:t xml:space="preserve"> General de la Republica, la importancia de </w:t>
      </w:r>
      <w:r w:rsidR="003C14C2">
        <w:t xml:space="preserve">la participación de </w:t>
      </w:r>
      <w:r w:rsidR="00B86106">
        <w:t xml:space="preserve">los estudiantes en los diferentes </w:t>
      </w:r>
      <w:r w:rsidR="00AC1F79">
        <w:t>estamentos del</w:t>
      </w:r>
      <w:r w:rsidR="00B86106">
        <w:t xml:space="preserve"> </w:t>
      </w:r>
      <w:r w:rsidR="003C14C2">
        <w:t>G</w:t>
      </w:r>
      <w:r w:rsidR="00B86106">
        <w:t xml:space="preserve">obierno </w:t>
      </w:r>
      <w:r w:rsidR="003C14C2">
        <w:t>E</w:t>
      </w:r>
      <w:r w:rsidR="00B86106">
        <w:t>scolar,</w:t>
      </w:r>
      <w:r w:rsidR="00E15285">
        <w:t xml:space="preserve"> como</w:t>
      </w:r>
      <w:r w:rsidR="00B86106">
        <w:t xml:space="preserve"> base en el desarrollo del ser humano en su rol de </w:t>
      </w:r>
      <w:r w:rsidR="00BA2379">
        <w:t>líder</w:t>
      </w:r>
      <w:r w:rsidR="00B86106">
        <w:t xml:space="preserve">. </w:t>
      </w:r>
    </w:p>
    <w:p w:rsidR="00B86106" w:rsidRDefault="00B86106" w:rsidP="00B86106">
      <w:pPr>
        <w:spacing w:before="3"/>
        <w:rPr>
          <w:sz w:val="19"/>
        </w:rPr>
      </w:pPr>
    </w:p>
    <w:p w:rsidR="00B86106" w:rsidRDefault="00B86106" w:rsidP="00093214">
      <w:pPr>
        <w:pStyle w:val="Prrafodelista"/>
        <w:widowControl/>
        <w:numPr>
          <w:ilvl w:val="0"/>
          <w:numId w:val="10"/>
        </w:numPr>
        <w:tabs>
          <w:tab w:val="left" w:pos="426"/>
        </w:tabs>
        <w:autoSpaceDE/>
        <w:autoSpaceDN/>
        <w:ind w:right="138"/>
        <w:jc w:val="both"/>
      </w:pPr>
      <w:r w:rsidRPr="00093214">
        <w:rPr>
          <w:b/>
        </w:rPr>
        <w:t>ALCANCE</w:t>
      </w:r>
      <w:r w:rsidR="00FB6B23" w:rsidRPr="00093214">
        <w:rPr>
          <w:b/>
        </w:rPr>
        <w:t>.</w:t>
      </w:r>
      <w:r w:rsidR="00EC799F">
        <w:t xml:space="preserve"> </w:t>
      </w:r>
      <w:r w:rsidR="00951857">
        <w:t xml:space="preserve">Este procedimiento </w:t>
      </w:r>
      <w:r w:rsidR="003C14C2">
        <w:t>i</w:t>
      </w:r>
      <w:r w:rsidR="004D6B3A">
        <w:t xml:space="preserve">nicia con presentación de un cronograma de elección </w:t>
      </w:r>
      <w:r w:rsidR="00EC799F">
        <w:t xml:space="preserve">y conformación del </w:t>
      </w:r>
      <w:r w:rsidR="003D305E">
        <w:t>G</w:t>
      </w:r>
      <w:r w:rsidR="00EC799F">
        <w:t xml:space="preserve">obierno </w:t>
      </w:r>
      <w:r w:rsidR="003D305E">
        <w:t>E</w:t>
      </w:r>
      <w:r w:rsidR="00EC799F">
        <w:t xml:space="preserve">scolar </w:t>
      </w:r>
      <w:r w:rsidR="00644ABC">
        <w:t xml:space="preserve">y </w:t>
      </w:r>
      <w:r w:rsidR="00804CD1">
        <w:t>finaliza</w:t>
      </w:r>
      <w:r w:rsidR="00644ABC">
        <w:t xml:space="preserve"> con la conformación del </w:t>
      </w:r>
      <w:r w:rsidR="00DC3976">
        <w:t>G</w:t>
      </w:r>
      <w:r w:rsidR="00644ABC">
        <w:t>obierno</w:t>
      </w:r>
      <w:r w:rsidR="00DC3976">
        <w:t xml:space="preserve"> Escolar</w:t>
      </w:r>
      <w:r w:rsidR="00644ABC">
        <w:t xml:space="preserve">. </w:t>
      </w:r>
      <w:r>
        <w:t xml:space="preserve"> </w:t>
      </w:r>
    </w:p>
    <w:p w:rsidR="00B86106" w:rsidRDefault="00B86106" w:rsidP="00B86106">
      <w:pPr>
        <w:rPr>
          <w:sz w:val="20"/>
        </w:rPr>
      </w:pPr>
    </w:p>
    <w:p w:rsidR="00B86106" w:rsidRPr="00093214" w:rsidRDefault="00B86106" w:rsidP="00093214">
      <w:pPr>
        <w:pStyle w:val="Prrafodelista"/>
        <w:widowControl/>
        <w:numPr>
          <w:ilvl w:val="0"/>
          <w:numId w:val="10"/>
        </w:numPr>
        <w:tabs>
          <w:tab w:val="left" w:pos="426"/>
        </w:tabs>
        <w:autoSpaceDE/>
        <w:autoSpaceDN/>
        <w:spacing w:before="9"/>
        <w:rPr>
          <w:sz w:val="21"/>
        </w:rPr>
      </w:pPr>
      <w:r w:rsidRPr="00093214">
        <w:rPr>
          <w:b/>
        </w:rPr>
        <w:t>RESPONSABLE</w:t>
      </w:r>
      <w:r w:rsidR="00FB6B23" w:rsidRPr="00093214">
        <w:rPr>
          <w:b/>
        </w:rPr>
        <w:t>.</w:t>
      </w:r>
      <w:r w:rsidRPr="00093214">
        <w:rPr>
          <w:b/>
        </w:rPr>
        <w:t xml:space="preserve"> </w:t>
      </w:r>
      <w:r>
        <w:t>Rector</w:t>
      </w:r>
      <w:r w:rsidRPr="00093214">
        <w:rPr>
          <w:b/>
        </w:rPr>
        <w:t xml:space="preserve"> </w:t>
      </w:r>
      <w:r>
        <w:t>y</w:t>
      </w:r>
      <w:r w:rsidRPr="00093214">
        <w:rPr>
          <w:b/>
        </w:rPr>
        <w:t xml:space="preserve"> </w:t>
      </w:r>
      <w:r w:rsidR="00FB6B23" w:rsidRPr="007475B3">
        <w:t>docente</w:t>
      </w:r>
      <w:r w:rsidR="003A2327">
        <w:t>s</w:t>
      </w:r>
      <w:r w:rsidR="00FB6B23" w:rsidRPr="007475B3">
        <w:t xml:space="preserve"> del</w:t>
      </w:r>
      <w:r w:rsidR="00FB6B23" w:rsidRPr="00093214">
        <w:rPr>
          <w:b/>
        </w:rPr>
        <w:t xml:space="preserve"> </w:t>
      </w:r>
      <w:r w:rsidR="00AC1F79">
        <w:t>área</w:t>
      </w:r>
      <w:r w:rsidRPr="00093214">
        <w:rPr>
          <w:b/>
        </w:rPr>
        <w:t xml:space="preserve"> </w:t>
      </w:r>
      <w:r>
        <w:t>de</w:t>
      </w:r>
      <w:r w:rsidRPr="00093214">
        <w:rPr>
          <w:b/>
        </w:rPr>
        <w:t xml:space="preserve"> </w:t>
      </w:r>
      <w:r>
        <w:t>Ciencias</w:t>
      </w:r>
      <w:r w:rsidRPr="00093214">
        <w:rPr>
          <w:b/>
        </w:rPr>
        <w:t xml:space="preserve"> </w:t>
      </w:r>
      <w:r>
        <w:t>Sociales.</w:t>
      </w:r>
    </w:p>
    <w:p w:rsidR="00B86106" w:rsidRDefault="00B86106" w:rsidP="00741FEF">
      <w:pPr>
        <w:tabs>
          <w:tab w:val="left" w:pos="370"/>
        </w:tabs>
        <w:spacing w:before="9"/>
        <w:jc w:val="center"/>
        <w:rPr>
          <w:sz w:val="21"/>
        </w:rPr>
      </w:pPr>
    </w:p>
    <w:p w:rsidR="00B86106" w:rsidRDefault="00B86106" w:rsidP="00093214">
      <w:pPr>
        <w:pStyle w:val="Prrafodelista"/>
        <w:widowControl/>
        <w:numPr>
          <w:ilvl w:val="0"/>
          <w:numId w:val="10"/>
        </w:numPr>
        <w:tabs>
          <w:tab w:val="left" w:pos="370"/>
        </w:tabs>
        <w:autoSpaceDE/>
        <w:autoSpaceDN/>
        <w:jc w:val="both"/>
      </w:pPr>
      <w:r w:rsidRPr="00093214">
        <w:rPr>
          <w:b/>
        </w:rPr>
        <w:t>DEFINICIONES</w:t>
      </w:r>
    </w:p>
    <w:p w:rsidR="00DC3976" w:rsidRDefault="00DC3976" w:rsidP="00B86106">
      <w:pPr>
        <w:widowControl/>
        <w:tabs>
          <w:tab w:val="left" w:pos="370"/>
        </w:tabs>
        <w:autoSpaceDE/>
        <w:autoSpaceDN/>
        <w:jc w:val="both"/>
      </w:pPr>
    </w:p>
    <w:p w:rsidR="00741FEF" w:rsidRPr="00741FEF" w:rsidRDefault="00741FEF" w:rsidP="00741FEF">
      <w:pPr>
        <w:pStyle w:val="Prrafodelista"/>
        <w:widowControl/>
        <w:numPr>
          <w:ilvl w:val="0"/>
          <w:numId w:val="11"/>
        </w:numPr>
        <w:tabs>
          <w:tab w:val="left" w:pos="370"/>
        </w:tabs>
        <w:autoSpaceDE/>
        <w:autoSpaceDN/>
        <w:jc w:val="both"/>
        <w:rPr>
          <w:rFonts w:eastAsiaTheme="majorEastAsia" w:cstheme="majorBidi"/>
          <w:b/>
          <w:vanish/>
          <w:color w:val="000000" w:themeColor="text1"/>
          <w:szCs w:val="26"/>
          <w:lang w:val="es-CO" w:eastAsia="es-CO"/>
        </w:rPr>
      </w:pPr>
    </w:p>
    <w:p w:rsidR="00741FEF" w:rsidRPr="00741FEF" w:rsidRDefault="00741FEF" w:rsidP="00741FEF">
      <w:pPr>
        <w:pStyle w:val="Prrafodelista"/>
        <w:widowControl/>
        <w:numPr>
          <w:ilvl w:val="0"/>
          <w:numId w:val="11"/>
        </w:numPr>
        <w:tabs>
          <w:tab w:val="left" w:pos="370"/>
        </w:tabs>
        <w:autoSpaceDE/>
        <w:autoSpaceDN/>
        <w:jc w:val="both"/>
        <w:rPr>
          <w:rFonts w:eastAsiaTheme="majorEastAsia" w:cstheme="majorBidi"/>
          <w:b/>
          <w:vanish/>
          <w:color w:val="000000" w:themeColor="text1"/>
          <w:szCs w:val="26"/>
          <w:lang w:val="es-CO" w:eastAsia="es-CO"/>
        </w:rPr>
      </w:pPr>
    </w:p>
    <w:p w:rsidR="00741FEF" w:rsidRPr="00741FEF" w:rsidRDefault="00741FEF" w:rsidP="00741FEF">
      <w:pPr>
        <w:pStyle w:val="Prrafodelista"/>
        <w:widowControl/>
        <w:numPr>
          <w:ilvl w:val="0"/>
          <w:numId w:val="11"/>
        </w:numPr>
        <w:tabs>
          <w:tab w:val="left" w:pos="370"/>
        </w:tabs>
        <w:autoSpaceDE/>
        <w:autoSpaceDN/>
        <w:jc w:val="both"/>
        <w:rPr>
          <w:rFonts w:eastAsiaTheme="majorEastAsia" w:cstheme="majorBidi"/>
          <w:b/>
          <w:vanish/>
          <w:color w:val="000000" w:themeColor="text1"/>
          <w:szCs w:val="26"/>
          <w:lang w:val="es-CO" w:eastAsia="es-CO"/>
        </w:rPr>
      </w:pPr>
    </w:p>
    <w:p w:rsidR="00741FEF" w:rsidRPr="00741FEF" w:rsidRDefault="00741FEF" w:rsidP="00741FEF">
      <w:pPr>
        <w:pStyle w:val="Prrafodelista"/>
        <w:widowControl/>
        <w:numPr>
          <w:ilvl w:val="0"/>
          <w:numId w:val="11"/>
        </w:numPr>
        <w:tabs>
          <w:tab w:val="left" w:pos="370"/>
        </w:tabs>
        <w:autoSpaceDE/>
        <w:autoSpaceDN/>
        <w:jc w:val="both"/>
        <w:rPr>
          <w:rFonts w:eastAsiaTheme="majorEastAsia" w:cstheme="majorBidi"/>
          <w:b/>
          <w:vanish/>
          <w:color w:val="000000" w:themeColor="text1"/>
          <w:szCs w:val="26"/>
          <w:lang w:val="es-CO" w:eastAsia="es-CO"/>
        </w:rPr>
      </w:pPr>
    </w:p>
    <w:p w:rsidR="002B5246" w:rsidRDefault="002B5246" w:rsidP="007475B3">
      <w:pPr>
        <w:pStyle w:val="Prrafodelista"/>
        <w:numPr>
          <w:ilvl w:val="1"/>
          <w:numId w:val="11"/>
        </w:numPr>
        <w:tabs>
          <w:tab w:val="left" w:pos="370"/>
        </w:tabs>
        <w:spacing w:after="240"/>
        <w:jc w:val="both"/>
      </w:pPr>
      <w:r w:rsidRPr="002B5246">
        <w:rPr>
          <w:b/>
          <w:bCs/>
        </w:rPr>
        <w:t>Campaña</w:t>
      </w:r>
      <w:r w:rsidR="003C14C2">
        <w:rPr>
          <w:b/>
          <w:bCs/>
        </w:rPr>
        <w:t>.</w:t>
      </w:r>
      <w:r w:rsidRPr="003D305E">
        <w:t xml:space="preserve"> Es una serie de actos coordinados en forma sistemática, dentro de un plan estratégico, para alcanzar un objetivo. Los distintos actos deben formar un todo en su conjunto, o sea, tener una unidad, estar conectados entre sí, con ciertas similitudes y dentro de un tiempo, que puede ser corto o relativamente largo.</w:t>
      </w:r>
    </w:p>
    <w:p w:rsidR="002B5246" w:rsidRDefault="002B5246" w:rsidP="002B5246">
      <w:pPr>
        <w:pStyle w:val="Prrafodelista"/>
        <w:numPr>
          <w:ilvl w:val="1"/>
          <w:numId w:val="11"/>
        </w:numPr>
        <w:tabs>
          <w:tab w:val="left" w:pos="370"/>
        </w:tabs>
        <w:spacing w:after="240"/>
        <w:jc w:val="both"/>
      </w:pPr>
      <w:r w:rsidRPr="003D305E">
        <w:rPr>
          <w:b/>
          <w:bCs/>
        </w:rPr>
        <w:t>Comité</w:t>
      </w:r>
      <w:r w:rsidRPr="003D305E">
        <w:t xml:space="preserve"> </w:t>
      </w:r>
      <w:r w:rsidRPr="003D305E">
        <w:rPr>
          <w:b/>
          <w:bCs/>
        </w:rPr>
        <w:t>de</w:t>
      </w:r>
      <w:r w:rsidRPr="003D305E">
        <w:t xml:space="preserve"> </w:t>
      </w:r>
      <w:r w:rsidRPr="003D305E">
        <w:rPr>
          <w:b/>
          <w:bCs/>
        </w:rPr>
        <w:t>Convivencia</w:t>
      </w:r>
      <w:r w:rsidR="003C14C2">
        <w:rPr>
          <w:b/>
          <w:bCs/>
        </w:rPr>
        <w:t>.</w:t>
      </w:r>
      <w:r w:rsidRPr="003D305E">
        <w:t xml:space="preserve"> </w:t>
      </w:r>
      <w:r w:rsidR="003C14C2">
        <w:t>Comité</w:t>
      </w:r>
      <w:r w:rsidRPr="003D305E">
        <w:t xml:space="preserve"> encargado de apoyar la labor de promoción y seguimiento a la convivencia escolar, a la educación para el ejercicio de los derechos humanos, sexuales y reproductivos, así como del desarrollo y aplicación del manual de convivencia y de la prevención y mitigación de la violencia escola</w:t>
      </w:r>
      <w:r w:rsidR="003C14C2">
        <w:t xml:space="preserve">r (Ley 1620 de 2013, </w:t>
      </w:r>
      <w:r w:rsidR="003C14C2" w:rsidRPr="003D305E">
        <w:t>regul</w:t>
      </w:r>
      <w:r w:rsidR="003C14C2">
        <w:t>ada por el decreto 1965 de 2013)</w:t>
      </w:r>
      <w:r w:rsidR="003C14C2" w:rsidRPr="003D305E">
        <w:t>.</w:t>
      </w:r>
    </w:p>
    <w:p w:rsidR="002B5246" w:rsidRDefault="002B5246" w:rsidP="007475B3">
      <w:pPr>
        <w:pStyle w:val="Prrafodelista"/>
        <w:numPr>
          <w:ilvl w:val="1"/>
          <w:numId w:val="11"/>
        </w:numPr>
        <w:tabs>
          <w:tab w:val="left" w:pos="370"/>
        </w:tabs>
        <w:jc w:val="both"/>
      </w:pPr>
      <w:r w:rsidRPr="002B5246">
        <w:rPr>
          <w:b/>
          <w:bCs/>
        </w:rPr>
        <w:t>Consejo</w:t>
      </w:r>
      <w:r w:rsidRPr="003D305E">
        <w:t xml:space="preserve"> </w:t>
      </w:r>
      <w:r w:rsidRPr="002B5246">
        <w:rPr>
          <w:b/>
          <w:bCs/>
        </w:rPr>
        <w:t>Académico</w:t>
      </w:r>
      <w:r w:rsidR="003C14C2">
        <w:rPr>
          <w:b/>
          <w:bCs/>
        </w:rPr>
        <w:t>.</w:t>
      </w:r>
      <w:r w:rsidRPr="003D305E">
        <w:t xml:space="preserve"> </w:t>
      </w:r>
      <w:r w:rsidR="00AC1F79">
        <w:t>I</w:t>
      </w:r>
      <w:r w:rsidRPr="003D305E">
        <w:t xml:space="preserve">nstancia superior </w:t>
      </w:r>
      <w:r w:rsidR="00AC1F79">
        <w:t>que</w:t>
      </w:r>
      <w:r w:rsidRPr="003D305E">
        <w:t xml:space="preserve"> participa en la orientación pedagógica del establecimiento</w:t>
      </w:r>
      <w:r w:rsidR="00AC1F79">
        <w:t xml:space="preserve"> educativo</w:t>
      </w:r>
      <w:r w:rsidRPr="003D305E">
        <w:t>.</w:t>
      </w:r>
    </w:p>
    <w:p w:rsidR="002B5246" w:rsidRDefault="002B5246" w:rsidP="007475B3">
      <w:pPr>
        <w:tabs>
          <w:tab w:val="left" w:pos="370"/>
        </w:tabs>
        <w:ind w:left="360"/>
        <w:jc w:val="both"/>
      </w:pPr>
    </w:p>
    <w:p w:rsidR="002B5246" w:rsidRDefault="002B5246" w:rsidP="007475B3">
      <w:pPr>
        <w:pStyle w:val="Prrafodelista"/>
        <w:numPr>
          <w:ilvl w:val="1"/>
          <w:numId w:val="11"/>
        </w:numPr>
        <w:tabs>
          <w:tab w:val="left" w:pos="370"/>
        </w:tabs>
        <w:spacing w:after="240"/>
        <w:jc w:val="both"/>
      </w:pPr>
      <w:r w:rsidRPr="002B5246">
        <w:rPr>
          <w:b/>
          <w:bCs/>
        </w:rPr>
        <w:t>Consejo</w:t>
      </w:r>
      <w:r>
        <w:t xml:space="preserve"> </w:t>
      </w:r>
      <w:r w:rsidRPr="002B5246">
        <w:rPr>
          <w:b/>
          <w:bCs/>
        </w:rPr>
        <w:t>Directivo</w:t>
      </w:r>
      <w:r w:rsidR="003C14C2">
        <w:t>.</w:t>
      </w:r>
      <w:r>
        <w:t xml:space="preserve"> </w:t>
      </w:r>
      <w:r w:rsidR="00AC1F79">
        <w:t>I</w:t>
      </w:r>
      <w:r>
        <w:t>nstancia directiva, de participación de la comunidad educativa y de orientación académica y administrativa del establecimiento</w:t>
      </w:r>
      <w:r w:rsidR="00AC1F79">
        <w:t xml:space="preserve"> educativo</w:t>
      </w:r>
      <w:r>
        <w:t xml:space="preserve">. </w:t>
      </w:r>
    </w:p>
    <w:p w:rsidR="002B5246" w:rsidRDefault="002B5246" w:rsidP="007475B3">
      <w:pPr>
        <w:pStyle w:val="Prrafodelista"/>
        <w:numPr>
          <w:ilvl w:val="1"/>
          <w:numId w:val="11"/>
        </w:numPr>
        <w:tabs>
          <w:tab w:val="left" w:pos="370"/>
        </w:tabs>
        <w:spacing w:after="240"/>
        <w:jc w:val="both"/>
      </w:pPr>
      <w:r w:rsidRPr="002B5246">
        <w:rPr>
          <w:b/>
          <w:bCs/>
        </w:rPr>
        <w:t>Democracia</w:t>
      </w:r>
      <w:r w:rsidR="003C14C2">
        <w:t>.</w:t>
      </w:r>
      <w:r w:rsidRPr="007D3F4C">
        <w:t xml:space="preserve"> Se entiende que la democracia es un sistema que permite organizar un conjunto de individuos, en el cual el poder no radica en una sola person</w:t>
      </w:r>
      <w:r w:rsidR="00AC1F79">
        <w:t>a</w:t>
      </w:r>
      <w:r w:rsidRPr="007D3F4C">
        <w:t xml:space="preserve"> sino que se distribuye entre todos los miembros. Por lo tanto, las decisiones se toman según la opinión de la mayoría.</w:t>
      </w:r>
    </w:p>
    <w:p w:rsidR="00DC3976" w:rsidRDefault="00DC3976" w:rsidP="007475B3">
      <w:pPr>
        <w:pStyle w:val="Prrafodelista"/>
        <w:widowControl/>
        <w:numPr>
          <w:ilvl w:val="1"/>
          <w:numId w:val="11"/>
        </w:numPr>
        <w:tabs>
          <w:tab w:val="left" w:pos="370"/>
        </w:tabs>
        <w:autoSpaceDE/>
        <w:autoSpaceDN/>
        <w:jc w:val="both"/>
      </w:pPr>
      <w:r w:rsidRPr="007475B3">
        <w:rPr>
          <w:rFonts w:eastAsiaTheme="majorEastAsia" w:cstheme="majorBidi"/>
          <w:b/>
          <w:color w:val="000000" w:themeColor="text1"/>
          <w:szCs w:val="26"/>
          <w:lang w:val="es-CO" w:eastAsia="es-CO"/>
        </w:rPr>
        <w:t>Gobierno Escolar</w:t>
      </w:r>
      <w:r w:rsidR="003C14C2">
        <w:rPr>
          <w:rFonts w:eastAsiaTheme="majorEastAsia" w:cstheme="majorBidi"/>
          <w:b/>
          <w:color w:val="000000" w:themeColor="text1"/>
          <w:szCs w:val="26"/>
          <w:lang w:val="es-CO" w:eastAsia="es-CO"/>
        </w:rPr>
        <w:t>.</w:t>
      </w:r>
      <w:r>
        <w:t xml:space="preserve"> Es un conjunto de obligaciones, prácticas, políticas y procedimientos que una institución educativa efectúa para garantizar la dirección efectiva de la misma, el cumplimiento de sus objetivos y el uso adecuado de los recursos disponibles.</w:t>
      </w:r>
    </w:p>
    <w:p w:rsidR="00DC3976" w:rsidRDefault="00DC3976" w:rsidP="00DC3976">
      <w:pPr>
        <w:widowControl/>
        <w:tabs>
          <w:tab w:val="left" w:pos="370"/>
        </w:tabs>
        <w:autoSpaceDE/>
        <w:autoSpaceDN/>
        <w:jc w:val="both"/>
      </w:pPr>
    </w:p>
    <w:p w:rsidR="00DC3976" w:rsidRDefault="00AC1F79" w:rsidP="00A37D0D">
      <w:pPr>
        <w:widowControl/>
        <w:tabs>
          <w:tab w:val="left" w:pos="370"/>
        </w:tabs>
        <w:autoSpaceDE/>
        <w:autoSpaceDN/>
        <w:ind w:left="851"/>
        <w:jc w:val="both"/>
      </w:pPr>
      <w:r>
        <w:t xml:space="preserve">La </w:t>
      </w:r>
      <w:r w:rsidR="00DC3976">
        <w:t xml:space="preserve">Ley 115 del 1994 </w:t>
      </w:r>
      <w:r w:rsidR="00A72EC6">
        <w:t xml:space="preserve">en </w:t>
      </w:r>
      <w:r>
        <w:t xml:space="preserve">el </w:t>
      </w:r>
      <w:r w:rsidR="00A72EC6">
        <w:t xml:space="preserve">artículo 142 habla sobre la conformación del </w:t>
      </w:r>
      <w:r>
        <w:t>G</w:t>
      </w:r>
      <w:r w:rsidR="00A72EC6">
        <w:t xml:space="preserve">obierno </w:t>
      </w:r>
      <w:r>
        <w:t>Escolar donde se determina que cada</w:t>
      </w:r>
      <w:r w:rsidR="00DC3976">
        <w:t xml:space="preserve"> establecimiento educativo del Estado tendrá un </w:t>
      </w:r>
      <w:r>
        <w:t>G</w:t>
      </w:r>
      <w:r w:rsidR="00DC3976">
        <w:t xml:space="preserve">obierno </w:t>
      </w:r>
      <w:r>
        <w:t>E</w:t>
      </w:r>
      <w:r w:rsidR="00DC3976">
        <w:t xml:space="preserve">scolar conformado por el rector, el Consejo Directivo y el Consejo </w:t>
      </w:r>
      <w:r w:rsidR="00DC3976">
        <w:lastRenderedPageBreak/>
        <w:t>Académico</w:t>
      </w:r>
      <w:r>
        <w:t xml:space="preserve"> </w:t>
      </w:r>
      <w:r w:rsidR="00DC3976">
        <w:t>(representante de los diferentes estamentos de la comunidad educativa)</w:t>
      </w:r>
      <w:r w:rsidR="00A72EC6">
        <w:t xml:space="preserve"> otros artículos 91,92,93,94,143,144,145 de la misma ley.</w:t>
      </w:r>
    </w:p>
    <w:p w:rsidR="00BA2379" w:rsidRDefault="00BA2379" w:rsidP="007475B3">
      <w:pPr>
        <w:tabs>
          <w:tab w:val="left" w:pos="370"/>
        </w:tabs>
        <w:ind w:left="851"/>
        <w:jc w:val="both"/>
      </w:pPr>
    </w:p>
    <w:p w:rsidR="00F52E6B" w:rsidRDefault="00F52E6B" w:rsidP="007475B3">
      <w:pPr>
        <w:tabs>
          <w:tab w:val="left" w:pos="370"/>
        </w:tabs>
        <w:ind w:left="851"/>
        <w:jc w:val="both"/>
      </w:pPr>
      <w:r>
        <w:t xml:space="preserve">Decreto 1860 de 1994 Artículo 20. Órganos del Gobierno Escolar. El Gobierno Escolar en los establecimientos educativos estatales estará constituido por los siguientes órganos: </w:t>
      </w:r>
      <w:r w:rsidR="007D3F4C">
        <w:t>Consejo Directivo, Consejo Académico, Rector(a).</w:t>
      </w:r>
    </w:p>
    <w:p w:rsidR="003D305E" w:rsidRDefault="003D305E" w:rsidP="00F52E6B">
      <w:pPr>
        <w:tabs>
          <w:tab w:val="left" w:pos="370"/>
        </w:tabs>
        <w:ind w:left="61"/>
        <w:jc w:val="both"/>
      </w:pPr>
      <w:bookmarkStart w:id="0" w:name="_Hlk48302859"/>
    </w:p>
    <w:bookmarkEnd w:id="0"/>
    <w:p w:rsidR="00B86106" w:rsidRDefault="00B86106" w:rsidP="007475B3">
      <w:pPr>
        <w:pStyle w:val="Prrafodelista"/>
        <w:numPr>
          <w:ilvl w:val="1"/>
          <w:numId w:val="11"/>
        </w:numPr>
        <w:tabs>
          <w:tab w:val="left" w:pos="370"/>
        </w:tabs>
        <w:jc w:val="both"/>
      </w:pPr>
      <w:r w:rsidRPr="007475B3">
        <w:rPr>
          <w:rFonts w:eastAsiaTheme="majorEastAsia" w:cstheme="majorBidi"/>
          <w:b/>
          <w:color w:val="000000" w:themeColor="text1"/>
          <w:szCs w:val="26"/>
          <w:lang w:val="es-CO" w:eastAsia="es-CO"/>
        </w:rPr>
        <w:t>Participación</w:t>
      </w:r>
      <w:r w:rsidR="00AC1F79">
        <w:rPr>
          <w:rFonts w:eastAsiaTheme="majorEastAsia" w:cstheme="majorBidi"/>
          <w:b/>
          <w:color w:val="000000" w:themeColor="text1"/>
          <w:szCs w:val="26"/>
          <w:lang w:val="es-CO" w:eastAsia="es-CO"/>
        </w:rPr>
        <w:t>.</w:t>
      </w:r>
      <w:r w:rsidR="00BA2379">
        <w:t xml:space="preserve"> </w:t>
      </w:r>
      <w:r w:rsidR="00AC1F79">
        <w:t>Participar,</w:t>
      </w:r>
      <w:r>
        <w:t xml:space="preserve"> </w:t>
      </w:r>
      <w:r w:rsidR="00AC1F79">
        <w:t>f</w:t>
      </w:r>
      <w:r>
        <w:t xml:space="preserve">ormar parte de algo. El término puede utilizarse para nombrar a la capacidad de la ciudadanía de involucrarse en las decisiones políticas de un país o institución. En este sentido, puede hablarse de la participación ciudadana a través de las elecciones, los referendos o los plebiscitos. El método más habitual de participación es el sufragio cada una determinada cantidad de tiempo para escoger a los representantes del pueblo. Esto se conoce como democracia representativa (la gente elige a los integrantes del </w:t>
      </w:r>
      <w:r w:rsidR="00AC1F79">
        <w:t>G</w:t>
      </w:r>
      <w:r>
        <w:t xml:space="preserve">obierno </w:t>
      </w:r>
      <w:r w:rsidR="00AC1F79">
        <w:t>E</w:t>
      </w:r>
      <w:r>
        <w:t>scolar</w:t>
      </w:r>
      <w:r w:rsidR="00BA2379">
        <w:t>.</w:t>
      </w:r>
    </w:p>
    <w:p w:rsidR="00BA2379" w:rsidRDefault="00BA2379" w:rsidP="004847C5">
      <w:pPr>
        <w:tabs>
          <w:tab w:val="left" w:pos="370"/>
        </w:tabs>
        <w:jc w:val="both"/>
      </w:pPr>
    </w:p>
    <w:p w:rsidR="007D3F4C" w:rsidRDefault="003D305E" w:rsidP="007475B3">
      <w:pPr>
        <w:pStyle w:val="Prrafodelista"/>
        <w:numPr>
          <w:ilvl w:val="1"/>
          <w:numId w:val="11"/>
        </w:numPr>
        <w:tabs>
          <w:tab w:val="left" w:pos="370"/>
        </w:tabs>
        <w:jc w:val="both"/>
      </w:pPr>
      <w:r w:rsidRPr="00A37D0D">
        <w:rPr>
          <w:b/>
          <w:bCs/>
        </w:rPr>
        <w:t>Rector</w:t>
      </w:r>
      <w:r w:rsidR="00AC1F79">
        <w:rPr>
          <w:b/>
          <w:bCs/>
        </w:rPr>
        <w:t xml:space="preserve">. </w:t>
      </w:r>
      <w:r w:rsidR="00AC1F79" w:rsidRPr="007475B3">
        <w:rPr>
          <w:bCs/>
        </w:rPr>
        <w:t>Es</w:t>
      </w:r>
      <w:r w:rsidR="00AC1F79" w:rsidRPr="00AC1F79">
        <w:t xml:space="preserve"> el</w:t>
      </w:r>
      <w:r w:rsidRPr="00AC1F79">
        <w:t xml:space="preserve"> representante del establecimiento </w:t>
      </w:r>
      <w:r w:rsidR="00AC1F79">
        <w:t xml:space="preserve">educativo </w:t>
      </w:r>
      <w:r w:rsidRPr="00AC1F79">
        <w:t>ante las autoridades educativas y ejecutor de</w:t>
      </w:r>
      <w:r w:rsidRPr="003D305E">
        <w:t xml:space="preserve"> las decisiones del </w:t>
      </w:r>
      <w:r w:rsidR="00AC1F79">
        <w:t>G</w:t>
      </w:r>
      <w:r w:rsidRPr="003D305E">
        <w:t xml:space="preserve">obierno </w:t>
      </w:r>
      <w:r w:rsidR="00AC1F79">
        <w:t>E</w:t>
      </w:r>
      <w:r w:rsidRPr="003D305E">
        <w:t>scolar.</w:t>
      </w:r>
    </w:p>
    <w:p w:rsidR="00D06F77" w:rsidRDefault="00D06F77" w:rsidP="00B86106">
      <w:pPr>
        <w:tabs>
          <w:tab w:val="left" w:pos="370"/>
        </w:tabs>
        <w:ind w:left="61"/>
        <w:jc w:val="both"/>
      </w:pPr>
    </w:p>
    <w:p w:rsidR="00BA2379" w:rsidRDefault="00D06F77" w:rsidP="007475B3">
      <w:pPr>
        <w:tabs>
          <w:tab w:val="left" w:pos="370"/>
        </w:tabs>
        <w:ind w:left="851"/>
        <w:jc w:val="both"/>
      </w:pPr>
      <w:r>
        <w:t xml:space="preserve">Decreto 1860 de 1994 articulo 21 </w:t>
      </w:r>
      <w:r w:rsidRPr="00D06F77">
        <w:t>Parágrafo 2º. Dentro de los primeros sesenta días calendario siguientes al de la iniciación de clases de cada período lectivo anual, deberá quedar integrado el Consejo Directivo y entrar en ejercicio de sus funciones. Con tal fin el rector convocará con la debida anticipación, a los diferentes estamentos para efectuar las elecciones correspondientes.</w:t>
      </w:r>
    </w:p>
    <w:p w:rsidR="00B86106" w:rsidRDefault="00B86106" w:rsidP="00644ABC">
      <w:pPr>
        <w:tabs>
          <w:tab w:val="left" w:pos="370"/>
        </w:tabs>
        <w:jc w:val="both"/>
      </w:pPr>
    </w:p>
    <w:p w:rsidR="00B86106" w:rsidRDefault="00B86106" w:rsidP="00B86106">
      <w:pPr>
        <w:widowControl/>
        <w:tabs>
          <w:tab w:val="left" w:pos="430"/>
        </w:tabs>
        <w:autoSpaceDE/>
        <w:autoSpaceDN/>
        <w:rPr>
          <w:sz w:val="21"/>
        </w:rPr>
      </w:pPr>
    </w:p>
    <w:p w:rsidR="00AC1F79" w:rsidRDefault="00B86106" w:rsidP="007475B3">
      <w:pPr>
        <w:pStyle w:val="Prrafodelista"/>
        <w:widowControl/>
        <w:numPr>
          <w:ilvl w:val="0"/>
          <w:numId w:val="11"/>
        </w:numPr>
        <w:tabs>
          <w:tab w:val="left" w:pos="430"/>
        </w:tabs>
        <w:autoSpaceDE/>
        <w:autoSpaceDN/>
        <w:rPr>
          <w:b/>
        </w:rPr>
      </w:pPr>
      <w:r w:rsidRPr="007475B3">
        <w:rPr>
          <w:b/>
        </w:rPr>
        <w:t>DOCUMENTOS DE</w:t>
      </w:r>
      <w:r w:rsidRPr="007475B3">
        <w:rPr>
          <w:b/>
          <w:spacing w:val="-3"/>
        </w:rPr>
        <w:t xml:space="preserve"> </w:t>
      </w:r>
      <w:r w:rsidRPr="007475B3">
        <w:rPr>
          <w:b/>
        </w:rPr>
        <w:t>REFERENCIA</w:t>
      </w:r>
    </w:p>
    <w:p w:rsidR="00B86106" w:rsidRPr="007475B3" w:rsidRDefault="00B86106" w:rsidP="007475B3">
      <w:pPr>
        <w:pStyle w:val="Prrafodelista"/>
        <w:widowControl/>
        <w:tabs>
          <w:tab w:val="left" w:pos="430"/>
        </w:tabs>
        <w:autoSpaceDE/>
        <w:autoSpaceDN/>
        <w:ind w:left="360"/>
        <w:rPr>
          <w:b/>
        </w:rPr>
      </w:pPr>
    </w:p>
    <w:p w:rsidR="005A53A2" w:rsidRDefault="00907DCD" w:rsidP="007475B3">
      <w:pPr>
        <w:rPr>
          <w:b/>
        </w:rPr>
      </w:pPr>
      <w:r>
        <w:t xml:space="preserve">Cartilla Elecciones del Gobierno Escolar, </w:t>
      </w:r>
      <w:r w:rsidRPr="00907DCD">
        <w:t>Misión de Observación Electoral – MOE</w:t>
      </w:r>
    </w:p>
    <w:p w:rsidR="005A53A2" w:rsidRDefault="005A53A2" w:rsidP="00B86106">
      <w:pPr>
        <w:tabs>
          <w:tab w:val="left" w:pos="369"/>
        </w:tabs>
        <w:spacing w:before="1"/>
        <w:rPr>
          <w:b/>
        </w:rPr>
      </w:pPr>
    </w:p>
    <w:p w:rsidR="006B5B8D" w:rsidRPr="007475B3" w:rsidRDefault="00093214" w:rsidP="007475B3">
      <w:pPr>
        <w:pStyle w:val="Prrafodelista"/>
        <w:numPr>
          <w:ilvl w:val="0"/>
          <w:numId w:val="11"/>
        </w:numPr>
        <w:tabs>
          <w:tab w:val="left" w:pos="369"/>
        </w:tabs>
        <w:spacing w:before="1"/>
        <w:rPr>
          <w:b/>
        </w:rPr>
      </w:pPr>
      <w:r>
        <w:rPr>
          <w:b/>
        </w:rPr>
        <w:t>DESARROLLO</w:t>
      </w:r>
    </w:p>
    <w:p w:rsidR="005A53A2" w:rsidRPr="00B86106" w:rsidRDefault="005A53A2" w:rsidP="00B86106">
      <w:pPr>
        <w:tabs>
          <w:tab w:val="left" w:pos="369"/>
        </w:tabs>
        <w:spacing w:before="1"/>
        <w:rPr>
          <w:b/>
        </w:rPr>
      </w:pPr>
    </w:p>
    <w:p w:rsidR="006B5B8D" w:rsidRDefault="006B5B8D">
      <w:pPr>
        <w:pStyle w:val="Textoindependiente"/>
        <w:spacing w:before="5"/>
        <w:rPr>
          <w:b/>
        </w:rPr>
      </w:pPr>
    </w:p>
    <w:tbl>
      <w:tblPr>
        <w:tblStyle w:val="TableNormal"/>
        <w:tblW w:w="871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"/>
        <w:gridCol w:w="3260"/>
        <w:gridCol w:w="2126"/>
        <w:gridCol w:w="1560"/>
        <w:gridCol w:w="1180"/>
      </w:tblGrid>
      <w:tr w:rsidR="006B5B8D" w:rsidRPr="00074AD3" w:rsidTr="00093214">
        <w:trPr>
          <w:trHeight w:val="506"/>
          <w:tblHeader/>
        </w:trPr>
        <w:tc>
          <w:tcPr>
            <w:tcW w:w="584" w:type="dxa"/>
            <w:vAlign w:val="center"/>
          </w:tcPr>
          <w:p w:rsidR="006B5B8D" w:rsidRPr="007475B3" w:rsidRDefault="00A37D0D" w:rsidP="00A37D0D">
            <w:pPr>
              <w:pStyle w:val="TableParagraph"/>
              <w:spacing w:line="248" w:lineRule="exact"/>
              <w:ind w:left="108" w:right="96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3260" w:type="dxa"/>
            <w:vAlign w:val="center"/>
          </w:tcPr>
          <w:p w:rsidR="006B5B8D" w:rsidRPr="007475B3" w:rsidRDefault="00C04C63" w:rsidP="007475B3">
            <w:pPr>
              <w:pStyle w:val="TableParagraph"/>
              <w:spacing w:line="248" w:lineRule="exact"/>
              <w:ind w:left="595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Actividades</w:t>
            </w:r>
          </w:p>
        </w:tc>
        <w:tc>
          <w:tcPr>
            <w:tcW w:w="2126" w:type="dxa"/>
            <w:vAlign w:val="center"/>
          </w:tcPr>
          <w:p w:rsidR="006B5B8D" w:rsidRPr="007475B3" w:rsidRDefault="00C04C63" w:rsidP="007475B3">
            <w:pPr>
              <w:pStyle w:val="TableParagraph"/>
              <w:spacing w:line="248" w:lineRule="exact"/>
              <w:ind w:left="137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Responsable</w:t>
            </w:r>
          </w:p>
        </w:tc>
        <w:tc>
          <w:tcPr>
            <w:tcW w:w="1560" w:type="dxa"/>
            <w:vAlign w:val="center"/>
          </w:tcPr>
          <w:p w:rsidR="006B5B8D" w:rsidRPr="007475B3" w:rsidRDefault="00C04C63" w:rsidP="007475B3">
            <w:pPr>
              <w:pStyle w:val="TableParagraph"/>
              <w:spacing w:line="248" w:lineRule="exact"/>
              <w:ind w:left="113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Documento</w:t>
            </w:r>
          </w:p>
          <w:p w:rsidR="006B5B8D" w:rsidRPr="007475B3" w:rsidRDefault="00C04C63" w:rsidP="007475B3">
            <w:pPr>
              <w:pStyle w:val="TableParagraph"/>
              <w:spacing w:before="1" w:line="237" w:lineRule="exact"/>
              <w:ind w:left="207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Generado</w:t>
            </w:r>
          </w:p>
        </w:tc>
        <w:tc>
          <w:tcPr>
            <w:tcW w:w="1180" w:type="dxa"/>
            <w:vAlign w:val="center"/>
          </w:tcPr>
          <w:p w:rsidR="006B5B8D" w:rsidRPr="007475B3" w:rsidRDefault="00C04C63" w:rsidP="007475B3">
            <w:pPr>
              <w:pStyle w:val="TableParagraph"/>
              <w:spacing w:line="248" w:lineRule="exact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Punto de</w:t>
            </w:r>
          </w:p>
          <w:p w:rsidR="006B5B8D" w:rsidRPr="007475B3" w:rsidRDefault="00C04C63" w:rsidP="007475B3">
            <w:pPr>
              <w:pStyle w:val="TableParagraph"/>
              <w:spacing w:before="1" w:line="237" w:lineRule="exact"/>
              <w:jc w:val="center"/>
              <w:rPr>
                <w:b/>
                <w:sz w:val="20"/>
                <w:szCs w:val="20"/>
              </w:rPr>
            </w:pPr>
            <w:r w:rsidRPr="007475B3">
              <w:rPr>
                <w:b/>
                <w:sz w:val="20"/>
                <w:szCs w:val="20"/>
              </w:rPr>
              <w:t>Control</w:t>
            </w:r>
          </w:p>
        </w:tc>
      </w:tr>
      <w:tr w:rsidR="00A75B55" w:rsidRPr="00074AD3" w:rsidTr="007475B3">
        <w:trPr>
          <w:trHeight w:val="505"/>
        </w:trPr>
        <w:tc>
          <w:tcPr>
            <w:tcW w:w="584" w:type="dxa"/>
            <w:vAlign w:val="center"/>
          </w:tcPr>
          <w:p w:rsidR="00A75B55" w:rsidRPr="007475B3" w:rsidRDefault="00A37D0D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1</w:t>
            </w:r>
          </w:p>
        </w:tc>
        <w:tc>
          <w:tcPr>
            <w:tcW w:w="3260" w:type="dxa"/>
            <w:vAlign w:val="center"/>
          </w:tcPr>
          <w:p w:rsidR="00A75B55" w:rsidRPr="007475B3" w:rsidRDefault="00A75B55" w:rsidP="007475B3">
            <w:pPr>
              <w:pStyle w:val="TableParagraph"/>
              <w:spacing w:line="250" w:lineRule="exact"/>
              <w:ind w:left="4"/>
              <w:jc w:val="both"/>
              <w:rPr>
                <w:sz w:val="20"/>
                <w:szCs w:val="20"/>
              </w:rPr>
            </w:pPr>
            <w:bookmarkStart w:id="1" w:name="_Hlk48207041"/>
            <w:r w:rsidRPr="007475B3">
              <w:rPr>
                <w:sz w:val="20"/>
                <w:szCs w:val="20"/>
              </w:rPr>
              <w:t xml:space="preserve">Definir </w:t>
            </w:r>
            <w:r w:rsidR="00130D36">
              <w:rPr>
                <w:sz w:val="20"/>
                <w:szCs w:val="20"/>
              </w:rPr>
              <w:t xml:space="preserve">y verificar </w:t>
            </w:r>
            <w:r w:rsidRPr="007475B3">
              <w:rPr>
                <w:sz w:val="20"/>
                <w:szCs w:val="20"/>
              </w:rPr>
              <w:t xml:space="preserve">cronograma de elección y conformación </w:t>
            </w:r>
            <w:r w:rsidR="00907DCD">
              <w:rPr>
                <w:sz w:val="20"/>
                <w:szCs w:val="20"/>
              </w:rPr>
              <w:t>G</w:t>
            </w:r>
            <w:r w:rsidRPr="007475B3">
              <w:rPr>
                <w:sz w:val="20"/>
                <w:szCs w:val="20"/>
              </w:rPr>
              <w:t xml:space="preserve">obierno </w:t>
            </w:r>
            <w:r w:rsidR="00907DCD">
              <w:rPr>
                <w:sz w:val="20"/>
                <w:szCs w:val="20"/>
              </w:rPr>
              <w:t>E</w:t>
            </w:r>
            <w:r w:rsidRPr="007475B3">
              <w:rPr>
                <w:sz w:val="20"/>
                <w:szCs w:val="20"/>
              </w:rPr>
              <w:t>scolar.</w:t>
            </w:r>
            <w:bookmarkEnd w:id="1"/>
          </w:p>
        </w:tc>
        <w:tc>
          <w:tcPr>
            <w:tcW w:w="2126" w:type="dxa"/>
            <w:vAlign w:val="center"/>
          </w:tcPr>
          <w:p w:rsidR="00A75B55" w:rsidRPr="007475B3" w:rsidRDefault="00F4223B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8B2A4C" w:rsidRPr="007475B3">
              <w:rPr>
                <w:sz w:val="20"/>
                <w:szCs w:val="20"/>
              </w:rPr>
              <w:t>Área</w:t>
            </w:r>
            <w:r w:rsidR="00F75DB8" w:rsidRPr="007475B3">
              <w:rPr>
                <w:sz w:val="20"/>
                <w:szCs w:val="20"/>
              </w:rPr>
              <w:t xml:space="preserve"> de ciencias social</w:t>
            </w:r>
            <w:r w:rsidR="00953784">
              <w:rPr>
                <w:sz w:val="20"/>
                <w:szCs w:val="20"/>
              </w:rPr>
              <w:t>es</w:t>
            </w:r>
          </w:p>
        </w:tc>
        <w:tc>
          <w:tcPr>
            <w:tcW w:w="1560" w:type="dxa"/>
            <w:vAlign w:val="center"/>
          </w:tcPr>
          <w:p w:rsidR="00A75B55" w:rsidRPr="007475B3" w:rsidRDefault="00F75DB8">
            <w:pPr>
              <w:pStyle w:val="TableParagrap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Acta</w:t>
            </w:r>
          </w:p>
        </w:tc>
        <w:tc>
          <w:tcPr>
            <w:tcW w:w="1180" w:type="dxa"/>
            <w:vAlign w:val="center"/>
          </w:tcPr>
          <w:p w:rsidR="00A75B55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x</w:t>
            </w:r>
          </w:p>
        </w:tc>
      </w:tr>
      <w:tr w:rsidR="00A75B55" w:rsidRPr="00074AD3" w:rsidTr="007475B3">
        <w:trPr>
          <w:trHeight w:val="505"/>
        </w:trPr>
        <w:tc>
          <w:tcPr>
            <w:tcW w:w="584" w:type="dxa"/>
            <w:vAlign w:val="center"/>
          </w:tcPr>
          <w:p w:rsidR="00657191" w:rsidRPr="007475B3" w:rsidRDefault="00A37D0D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2" w:name="_Hlk48207417"/>
            <w:r w:rsidRPr="007475B3">
              <w:rPr>
                <w:noProof/>
                <w:sz w:val="20"/>
                <w:szCs w:val="20"/>
              </w:rPr>
              <w:t>2</w:t>
            </w:r>
          </w:p>
        </w:tc>
        <w:tc>
          <w:tcPr>
            <w:tcW w:w="3260" w:type="dxa"/>
            <w:vAlign w:val="center"/>
          </w:tcPr>
          <w:p w:rsidR="00A75B55" w:rsidRPr="007475B3" w:rsidRDefault="00A351B7" w:rsidP="007475B3">
            <w:pPr>
              <w:pStyle w:val="TableParagraph"/>
              <w:spacing w:line="250" w:lineRule="exact"/>
              <w:ind w:left="4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Presentar </w:t>
            </w:r>
            <w:r w:rsidR="00FC249C" w:rsidRPr="007475B3">
              <w:rPr>
                <w:sz w:val="20"/>
                <w:szCs w:val="20"/>
              </w:rPr>
              <w:t xml:space="preserve">y </w:t>
            </w:r>
            <w:r w:rsidR="00907DCD">
              <w:rPr>
                <w:sz w:val="20"/>
                <w:szCs w:val="20"/>
              </w:rPr>
              <w:t>a</w:t>
            </w:r>
            <w:r w:rsidRPr="007475B3">
              <w:rPr>
                <w:sz w:val="20"/>
                <w:szCs w:val="20"/>
              </w:rPr>
              <w:t xml:space="preserve">probar </w:t>
            </w:r>
            <w:r w:rsidR="00907DCD">
              <w:rPr>
                <w:sz w:val="20"/>
                <w:szCs w:val="20"/>
              </w:rPr>
              <w:t>c</w:t>
            </w:r>
            <w:r w:rsidR="00A75B55" w:rsidRPr="007475B3">
              <w:rPr>
                <w:sz w:val="20"/>
                <w:szCs w:val="20"/>
              </w:rPr>
              <w:t>ronograma</w:t>
            </w:r>
          </w:p>
        </w:tc>
        <w:tc>
          <w:tcPr>
            <w:tcW w:w="2126" w:type="dxa"/>
            <w:vAlign w:val="center"/>
          </w:tcPr>
          <w:p w:rsidR="004847C5" w:rsidRPr="007475B3" w:rsidRDefault="00F75DB8">
            <w:pPr>
              <w:pStyle w:val="TableParagrap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Consejo </w:t>
            </w:r>
            <w:r w:rsidR="008B2A4C" w:rsidRPr="007475B3">
              <w:rPr>
                <w:sz w:val="20"/>
                <w:szCs w:val="20"/>
              </w:rPr>
              <w:t>Académico</w:t>
            </w:r>
          </w:p>
        </w:tc>
        <w:tc>
          <w:tcPr>
            <w:tcW w:w="1560" w:type="dxa"/>
            <w:vAlign w:val="center"/>
          </w:tcPr>
          <w:p w:rsidR="00A75B55" w:rsidRPr="007475B3" w:rsidRDefault="00F75DB8">
            <w:pPr>
              <w:pStyle w:val="TableParagrap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</w:t>
            </w:r>
          </w:p>
        </w:tc>
        <w:tc>
          <w:tcPr>
            <w:tcW w:w="1180" w:type="dxa"/>
            <w:vAlign w:val="center"/>
          </w:tcPr>
          <w:p w:rsidR="00A75B55" w:rsidRPr="007475B3" w:rsidRDefault="00A75B55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bookmarkEnd w:id="2"/>
      <w:tr w:rsidR="007A7AC0" w:rsidRPr="00074AD3" w:rsidTr="007475B3">
        <w:trPr>
          <w:trHeight w:val="505"/>
        </w:trPr>
        <w:tc>
          <w:tcPr>
            <w:tcW w:w="584" w:type="dxa"/>
            <w:vAlign w:val="center"/>
          </w:tcPr>
          <w:p w:rsidR="003E5F2E" w:rsidRPr="007475B3" w:rsidRDefault="001F7A1E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3</w:t>
            </w:r>
          </w:p>
        </w:tc>
        <w:tc>
          <w:tcPr>
            <w:tcW w:w="3260" w:type="dxa"/>
            <w:vAlign w:val="center"/>
          </w:tcPr>
          <w:p w:rsidR="007A7AC0" w:rsidRPr="007475B3" w:rsidRDefault="00A351B7" w:rsidP="007475B3">
            <w:pPr>
              <w:pStyle w:val="TableParagraph"/>
              <w:spacing w:line="250" w:lineRule="exact"/>
              <w:ind w:left="4"/>
              <w:rPr>
                <w:sz w:val="20"/>
                <w:szCs w:val="20"/>
              </w:rPr>
            </w:pPr>
            <w:bookmarkStart w:id="3" w:name="_Hlk48208790"/>
            <w:r w:rsidRPr="007475B3">
              <w:rPr>
                <w:sz w:val="20"/>
                <w:szCs w:val="20"/>
              </w:rPr>
              <w:t xml:space="preserve">Designar </w:t>
            </w:r>
            <w:r w:rsidR="00FC249C" w:rsidRPr="007475B3">
              <w:rPr>
                <w:sz w:val="20"/>
                <w:szCs w:val="20"/>
              </w:rPr>
              <w:t>jefes de área</w:t>
            </w:r>
            <w:r w:rsidR="007A7AC0" w:rsidRPr="007475B3">
              <w:rPr>
                <w:sz w:val="20"/>
                <w:szCs w:val="20"/>
              </w:rPr>
              <w:t xml:space="preserve"> </w:t>
            </w:r>
            <w:r w:rsidR="00FC249C" w:rsidRPr="007475B3">
              <w:rPr>
                <w:sz w:val="20"/>
                <w:szCs w:val="20"/>
              </w:rPr>
              <w:t>al</w:t>
            </w:r>
            <w:r w:rsidR="007A7AC0" w:rsidRPr="007475B3">
              <w:rPr>
                <w:sz w:val="20"/>
                <w:szCs w:val="20"/>
              </w:rPr>
              <w:t xml:space="preserve"> </w:t>
            </w:r>
            <w:r w:rsidR="00FC249C" w:rsidRPr="007475B3">
              <w:rPr>
                <w:sz w:val="20"/>
                <w:szCs w:val="20"/>
              </w:rPr>
              <w:t xml:space="preserve">Consejo </w:t>
            </w:r>
            <w:r w:rsidR="00234899" w:rsidRPr="007475B3">
              <w:rPr>
                <w:sz w:val="20"/>
                <w:szCs w:val="20"/>
              </w:rPr>
              <w:t>A</w:t>
            </w:r>
            <w:r w:rsidR="00E5463A" w:rsidRPr="007475B3">
              <w:rPr>
                <w:sz w:val="20"/>
                <w:szCs w:val="20"/>
              </w:rPr>
              <w:t>cadémico</w:t>
            </w:r>
            <w:bookmarkEnd w:id="3"/>
          </w:p>
        </w:tc>
        <w:tc>
          <w:tcPr>
            <w:tcW w:w="2126" w:type="dxa"/>
            <w:vAlign w:val="center"/>
          </w:tcPr>
          <w:p w:rsidR="007A7AC0" w:rsidRPr="007475B3" w:rsidRDefault="00E5463A">
            <w:pPr>
              <w:pStyle w:val="TableParagrap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Recto</w:t>
            </w:r>
            <w:r w:rsidR="00FB6B23">
              <w:rPr>
                <w:sz w:val="20"/>
                <w:szCs w:val="20"/>
              </w:rPr>
              <w:t>r</w:t>
            </w:r>
            <w:r w:rsidR="007A7AC0" w:rsidRPr="007475B3">
              <w:rPr>
                <w:sz w:val="20"/>
                <w:szCs w:val="20"/>
              </w:rPr>
              <w:t xml:space="preserve"> y </w:t>
            </w:r>
            <w:r w:rsidR="00234899" w:rsidRPr="007475B3">
              <w:rPr>
                <w:sz w:val="20"/>
                <w:szCs w:val="20"/>
              </w:rPr>
              <w:t>C</w:t>
            </w:r>
            <w:r w:rsidRPr="007475B3">
              <w:rPr>
                <w:sz w:val="20"/>
                <w:szCs w:val="20"/>
              </w:rPr>
              <w:t>oordinaciones</w:t>
            </w:r>
          </w:p>
        </w:tc>
        <w:tc>
          <w:tcPr>
            <w:tcW w:w="1560" w:type="dxa"/>
            <w:vAlign w:val="center"/>
          </w:tcPr>
          <w:p w:rsidR="007A7AC0" w:rsidRPr="007475B3" w:rsidRDefault="00E5463A" w:rsidP="00074AD3">
            <w:pPr>
              <w:pStyle w:val="TableParagrap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</w:t>
            </w:r>
            <w:r w:rsidR="00234899" w:rsidRPr="007475B3">
              <w:rPr>
                <w:sz w:val="20"/>
                <w:szCs w:val="20"/>
              </w:rPr>
              <w:t>A</w:t>
            </w:r>
            <w:r w:rsidR="007A7AC0" w:rsidRPr="007475B3">
              <w:rPr>
                <w:sz w:val="20"/>
                <w:szCs w:val="20"/>
              </w:rPr>
              <w:t>cta</w:t>
            </w:r>
          </w:p>
        </w:tc>
        <w:tc>
          <w:tcPr>
            <w:tcW w:w="1180" w:type="dxa"/>
            <w:vAlign w:val="center"/>
          </w:tcPr>
          <w:p w:rsidR="009A19F8" w:rsidRPr="007475B3" w:rsidRDefault="009A19F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D592A" w:rsidRPr="00074AD3" w:rsidTr="007475B3">
        <w:trPr>
          <w:trHeight w:val="841"/>
        </w:trPr>
        <w:tc>
          <w:tcPr>
            <w:tcW w:w="584" w:type="dxa"/>
            <w:vAlign w:val="center"/>
          </w:tcPr>
          <w:p w:rsidR="008D592A" w:rsidRPr="007475B3" w:rsidRDefault="001F7A1E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4</w:t>
            </w:r>
          </w:p>
        </w:tc>
        <w:tc>
          <w:tcPr>
            <w:tcW w:w="3260" w:type="dxa"/>
            <w:vAlign w:val="center"/>
          </w:tcPr>
          <w:p w:rsidR="008D592A" w:rsidRPr="007475B3" w:rsidRDefault="001F7A1E" w:rsidP="007475B3">
            <w:pPr>
              <w:pStyle w:val="TableParagraph"/>
              <w:spacing w:line="250" w:lineRule="exact"/>
              <w:ind w:left="4"/>
              <w:jc w:val="both"/>
              <w:rPr>
                <w:sz w:val="20"/>
                <w:szCs w:val="20"/>
              </w:rPr>
            </w:pPr>
            <w:bookmarkStart w:id="4" w:name="_Hlk48209104"/>
            <w:r w:rsidRPr="007475B3">
              <w:rPr>
                <w:sz w:val="20"/>
                <w:szCs w:val="20"/>
              </w:rPr>
              <w:t xml:space="preserve">Elaborar </w:t>
            </w:r>
            <w:r w:rsidR="00907DCD">
              <w:rPr>
                <w:sz w:val="20"/>
                <w:szCs w:val="20"/>
              </w:rPr>
              <w:t>p</w:t>
            </w:r>
            <w:r w:rsidR="00A52E1E" w:rsidRPr="007475B3">
              <w:rPr>
                <w:sz w:val="20"/>
                <w:szCs w:val="20"/>
              </w:rPr>
              <w:t xml:space="preserve">ublicación y </w:t>
            </w:r>
            <w:r w:rsidR="00907DCD">
              <w:rPr>
                <w:sz w:val="20"/>
                <w:szCs w:val="20"/>
              </w:rPr>
              <w:t>s</w:t>
            </w:r>
            <w:r w:rsidR="00A52E1E" w:rsidRPr="007475B3">
              <w:rPr>
                <w:sz w:val="20"/>
                <w:szCs w:val="20"/>
              </w:rPr>
              <w:t>ensibilización para participar</w:t>
            </w:r>
            <w:r w:rsidR="00FC249C" w:rsidRPr="007475B3">
              <w:rPr>
                <w:sz w:val="20"/>
                <w:szCs w:val="20"/>
              </w:rPr>
              <w:t xml:space="preserve"> en los órganos de </w:t>
            </w:r>
            <w:r w:rsidR="00907DCD">
              <w:rPr>
                <w:sz w:val="20"/>
                <w:szCs w:val="20"/>
              </w:rPr>
              <w:t>G</w:t>
            </w:r>
            <w:r w:rsidR="00FC249C" w:rsidRPr="007475B3">
              <w:rPr>
                <w:sz w:val="20"/>
                <w:szCs w:val="20"/>
              </w:rPr>
              <w:t xml:space="preserve">obierno </w:t>
            </w:r>
            <w:r w:rsidR="00907DCD">
              <w:rPr>
                <w:sz w:val="20"/>
                <w:szCs w:val="20"/>
              </w:rPr>
              <w:t>E</w:t>
            </w:r>
            <w:r w:rsidR="00FC249C" w:rsidRPr="007475B3">
              <w:rPr>
                <w:sz w:val="20"/>
                <w:szCs w:val="20"/>
              </w:rPr>
              <w:t>scola</w:t>
            </w:r>
            <w:bookmarkEnd w:id="4"/>
            <w:r w:rsidR="004C62E1" w:rsidRPr="007475B3">
              <w:rPr>
                <w:sz w:val="20"/>
                <w:szCs w:val="20"/>
              </w:rPr>
              <w:t>r.</w:t>
            </w:r>
            <w:r w:rsidR="008D592A" w:rsidRPr="007475B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8D592A" w:rsidRPr="007475B3" w:rsidRDefault="00A52E1E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</w:t>
            </w:r>
            <w:r w:rsidR="00F4223B">
              <w:rPr>
                <w:sz w:val="20"/>
                <w:szCs w:val="20"/>
              </w:rPr>
              <w:t xml:space="preserve">Jefe </w:t>
            </w:r>
            <w:r w:rsidR="008D592A" w:rsidRPr="007475B3">
              <w:rPr>
                <w:sz w:val="20"/>
                <w:szCs w:val="20"/>
              </w:rPr>
              <w:t xml:space="preserve">Área de </w:t>
            </w:r>
            <w:r w:rsidRPr="007475B3">
              <w:rPr>
                <w:sz w:val="20"/>
                <w:szCs w:val="20"/>
              </w:rPr>
              <w:t xml:space="preserve">   </w:t>
            </w:r>
            <w:r w:rsidR="008D592A" w:rsidRPr="007475B3">
              <w:rPr>
                <w:sz w:val="20"/>
                <w:szCs w:val="20"/>
              </w:rPr>
              <w:t>Ciencias sociales</w:t>
            </w:r>
          </w:p>
        </w:tc>
        <w:tc>
          <w:tcPr>
            <w:tcW w:w="1560" w:type="dxa"/>
            <w:vAlign w:val="center"/>
          </w:tcPr>
          <w:p w:rsidR="008D592A" w:rsidRPr="007475B3" w:rsidRDefault="001F7A1E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Publicación</w:t>
            </w:r>
          </w:p>
        </w:tc>
        <w:tc>
          <w:tcPr>
            <w:tcW w:w="1180" w:type="dxa"/>
            <w:vAlign w:val="center"/>
          </w:tcPr>
          <w:p w:rsidR="008D592A" w:rsidRPr="007475B3" w:rsidRDefault="008D592A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B5B8D" w:rsidRPr="00074AD3" w:rsidTr="007475B3">
        <w:trPr>
          <w:trHeight w:val="913"/>
        </w:trPr>
        <w:tc>
          <w:tcPr>
            <w:tcW w:w="584" w:type="dxa"/>
            <w:vAlign w:val="center"/>
          </w:tcPr>
          <w:p w:rsidR="006B5B8D" w:rsidRPr="007475B3" w:rsidRDefault="001F7A1E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5" w:name="_Hlk48209237"/>
            <w:r w:rsidRPr="007475B3">
              <w:rPr>
                <w:noProof/>
                <w:sz w:val="20"/>
                <w:szCs w:val="20"/>
              </w:rPr>
              <w:t>5</w:t>
            </w:r>
          </w:p>
        </w:tc>
        <w:tc>
          <w:tcPr>
            <w:tcW w:w="3260" w:type="dxa"/>
            <w:vAlign w:val="center"/>
          </w:tcPr>
          <w:p w:rsidR="009004AD" w:rsidRPr="007475B3" w:rsidRDefault="001F7A1E">
            <w:pPr>
              <w:pStyle w:val="TableParagraph"/>
              <w:ind w:right="127"/>
              <w:jc w:val="both"/>
              <w:rPr>
                <w:sz w:val="20"/>
                <w:szCs w:val="20"/>
                <w:lang w:val="es-CO"/>
              </w:rPr>
            </w:pPr>
            <w:r w:rsidRPr="007475B3">
              <w:rPr>
                <w:sz w:val="20"/>
                <w:szCs w:val="20"/>
                <w:lang w:val="es-CO"/>
              </w:rPr>
              <w:t xml:space="preserve">Realizar </w:t>
            </w:r>
            <w:r w:rsidR="00907DCD">
              <w:rPr>
                <w:sz w:val="20"/>
                <w:szCs w:val="20"/>
                <w:lang w:val="es-CO"/>
              </w:rPr>
              <w:t>a</w:t>
            </w:r>
            <w:r w:rsidR="004C62E1" w:rsidRPr="007475B3">
              <w:rPr>
                <w:sz w:val="20"/>
                <w:szCs w:val="20"/>
                <w:lang w:val="es-CO"/>
              </w:rPr>
              <w:t xml:space="preserve">pertura y </w:t>
            </w:r>
            <w:r w:rsidR="00907DCD">
              <w:rPr>
                <w:sz w:val="20"/>
                <w:szCs w:val="20"/>
                <w:lang w:val="es-CO"/>
              </w:rPr>
              <w:t>c</w:t>
            </w:r>
            <w:r w:rsidR="00A52E1E" w:rsidRPr="007475B3">
              <w:rPr>
                <w:sz w:val="20"/>
                <w:szCs w:val="20"/>
                <w:lang w:val="es-CO"/>
              </w:rPr>
              <w:t>onvocatoria a</w:t>
            </w:r>
            <w:r w:rsidR="009004AD" w:rsidRPr="007475B3">
              <w:rPr>
                <w:sz w:val="20"/>
                <w:szCs w:val="20"/>
                <w:lang w:val="es-CO"/>
              </w:rPr>
              <w:t xml:space="preserve"> </w:t>
            </w:r>
            <w:r w:rsidR="00225A34" w:rsidRPr="007475B3">
              <w:rPr>
                <w:sz w:val="20"/>
                <w:szCs w:val="20"/>
                <w:lang w:val="es-CO"/>
              </w:rPr>
              <w:t>participa</w:t>
            </w:r>
            <w:r w:rsidR="004C62E1" w:rsidRPr="007475B3">
              <w:rPr>
                <w:sz w:val="20"/>
                <w:szCs w:val="20"/>
                <w:lang w:val="es-CO"/>
              </w:rPr>
              <w:t xml:space="preserve">r del </w:t>
            </w:r>
            <w:r w:rsidR="00225A34" w:rsidRPr="007475B3">
              <w:rPr>
                <w:sz w:val="20"/>
                <w:szCs w:val="20"/>
                <w:lang w:val="es-CO"/>
              </w:rPr>
              <w:t xml:space="preserve"> </w:t>
            </w:r>
            <w:r w:rsidR="00A52E1E" w:rsidRPr="007475B3">
              <w:rPr>
                <w:sz w:val="20"/>
                <w:szCs w:val="20"/>
                <w:lang w:val="es-CO"/>
              </w:rPr>
              <w:t>G</w:t>
            </w:r>
            <w:r w:rsidR="00225A34" w:rsidRPr="007475B3">
              <w:rPr>
                <w:sz w:val="20"/>
                <w:szCs w:val="20"/>
                <w:lang w:val="es-CO"/>
              </w:rPr>
              <w:t xml:space="preserve">obierno </w:t>
            </w:r>
            <w:r w:rsidR="00A52E1E" w:rsidRPr="007475B3">
              <w:rPr>
                <w:sz w:val="20"/>
                <w:szCs w:val="20"/>
                <w:lang w:val="es-CO"/>
              </w:rPr>
              <w:t>E</w:t>
            </w:r>
            <w:r w:rsidR="00225A34" w:rsidRPr="007475B3">
              <w:rPr>
                <w:sz w:val="20"/>
                <w:szCs w:val="20"/>
                <w:lang w:val="es-CO"/>
              </w:rPr>
              <w:t>scolar</w:t>
            </w:r>
          </w:p>
        </w:tc>
        <w:tc>
          <w:tcPr>
            <w:tcW w:w="2126" w:type="dxa"/>
            <w:vAlign w:val="center"/>
          </w:tcPr>
          <w:p w:rsidR="008D592A" w:rsidRPr="007475B3" w:rsidRDefault="008D592A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</w:p>
          <w:p w:rsidR="006B5B8D" w:rsidRPr="007475B3" w:rsidRDefault="009004AD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Rector</w:t>
            </w:r>
          </w:p>
        </w:tc>
        <w:tc>
          <w:tcPr>
            <w:tcW w:w="1560" w:type="dxa"/>
            <w:vAlign w:val="center"/>
          </w:tcPr>
          <w:p w:rsidR="008D592A" w:rsidRPr="007475B3" w:rsidRDefault="008D592A" w:rsidP="009A5E8B">
            <w:pPr>
              <w:pStyle w:val="TableParagraph"/>
              <w:jc w:val="both"/>
              <w:rPr>
                <w:sz w:val="20"/>
                <w:szCs w:val="20"/>
              </w:rPr>
            </w:pPr>
          </w:p>
          <w:p w:rsidR="005A53A2" w:rsidRPr="007475B3" w:rsidRDefault="00D8063C" w:rsidP="005A53A2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C</w:t>
            </w:r>
            <w:r w:rsidR="00225A34" w:rsidRPr="007475B3">
              <w:rPr>
                <w:sz w:val="20"/>
                <w:szCs w:val="20"/>
              </w:rPr>
              <w:t>art</w:t>
            </w:r>
            <w:r w:rsidR="005A53A2" w:rsidRPr="007475B3">
              <w:rPr>
                <w:sz w:val="20"/>
                <w:szCs w:val="20"/>
              </w:rPr>
              <w:t>a</w:t>
            </w:r>
          </w:p>
        </w:tc>
        <w:tc>
          <w:tcPr>
            <w:tcW w:w="1180" w:type="dxa"/>
            <w:vAlign w:val="center"/>
          </w:tcPr>
          <w:p w:rsidR="009A5E8B" w:rsidRPr="007475B3" w:rsidRDefault="009A5E8B" w:rsidP="007475B3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</w:p>
          <w:p w:rsidR="006B5B8D" w:rsidRPr="007475B3" w:rsidRDefault="006B5B8D" w:rsidP="007475B3">
            <w:pPr>
              <w:pStyle w:val="TableParagraph"/>
              <w:spacing w:line="251" w:lineRule="exact"/>
              <w:jc w:val="center"/>
              <w:rPr>
                <w:sz w:val="20"/>
                <w:szCs w:val="20"/>
              </w:rPr>
            </w:pPr>
          </w:p>
        </w:tc>
      </w:tr>
      <w:bookmarkEnd w:id="5"/>
      <w:tr w:rsidR="006B5B8D" w:rsidRPr="00074AD3" w:rsidTr="007475B3">
        <w:trPr>
          <w:trHeight w:val="1012"/>
        </w:trPr>
        <w:tc>
          <w:tcPr>
            <w:tcW w:w="584" w:type="dxa"/>
            <w:vAlign w:val="center"/>
          </w:tcPr>
          <w:p w:rsidR="006B5B8D" w:rsidRPr="007475B3" w:rsidRDefault="001F7A1E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lastRenderedPageBreak/>
              <w:t>6</w:t>
            </w:r>
          </w:p>
        </w:tc>
        <w:tc>
          <w:tcPr>
            <w:tcW w:w="3260" w:type="dxa"/>
            <w:vAlign w:val="center"/>
          </w:tcPr>
          <w:p w:rsidR="00E45438" w:rsidRPr="007475B3" w:rsidRDefault="001F7A1E" w:rsidP="009A5E8B">
            <w:pPr>
              <w:jc w:val="both"/>
              <w:rPr>
                <w:sz w:val="20"/>
                <w:szCs w:val="20"/>
              </w:rPr>
            </w:pPr>
            <w:bookmarkStart w:id="6" w:name="_Hlk48209946"/>
            <w:r w:rsidRPr="007475B3">
              <w:rPr>
                <w:sz w:val="20"/>
                <w:szCs w:val="20"/>
              </w:rPr>
              <w:t xml:space="preserve">Efectuar </w:t>
            </w:r>
            <w:r w:rsidR="008D592A" w:rsidRPr="007475B3">
              <w:rPr>
                <w:sz w:val="20"/>
                <w:szCs w:val="20"/>
              </w:rPr>
              <w:t>Inscripción de candidatos a Consejos Estudiantiles</w:t>
            </w:r>
            <w:r w:rsidR="00225A34" w:rsidRPr="007475B3">
              <w:rPr>
                <w:sz w:val="20"/>
                <w:szCs w:val="20"/>
              </w:rPr>
              <w:t>,</w:t>
            </w:r>
            <w:r w:rsidR="00E5463A" w:rsidRPr="007475B3">
              <w:rPr>
                <w:sz w:val="20"/>
                <w:szCs w:val="20"/>
              </w:rPr>
              <w:t xml:space="preserve"> Personería </w:t>
            </w:r>
            <w:r w:rsidR="00225A34" w:rsidRPr="007475B3">
              <w:rPr>
                <w:sz w:val="20"/>
                <w:szCs w:val="20"/>
              </w:rPr>
              <w:t>y representantes docentes</w:t>
            </w:r>
            <w:r w:rsidR="008D592A" w:rsidRPr="007475B3">
              <w:rPr>
                <w:sz w:val="20"/>
                <w:szCs w:val="20"/>
              </w:rPr>
              <w:t>,</w:t>
            </w:r>
            <w:r w:rsidR="00E5463A" w:rsidRPr="007475B3">
              <w:rPr>
                <w:sz w:val="20"/>
                <w:szCs w:val="20"/>
              </w:rPr>
              <w:t xml:space="preserve"> </w:t>
            </w:r>
            <w:r w:rsidR="008D592A" w:rsidRPr="007475B3">
              <w:rPr>
                <w:sz w:val="20"/>
                <w:szCs w:val="20"/>
              </w:rPr>
              <w:t>Contralo</w:t>
            </w:r>
            <w:r w:rsidR="00225A34" w:rsidRPr="007475B3">
              <w:rPr>
                <w:sz w:val="20"/>
                <w:szCs w:val="20"/>
              </w:rPr>
              <w:t>r</w:t>
            </w:r>
            <w:r w:rsidR="008D592A" w:rsidRPr="007475B3">
              <w:rPr>
                <w:sz w:val="20"/>
                <w:szCs w:val="20"/>
              </w:rPr>
              <w:t xml:space="preserve"> Estudiantil.</w:t>
            </w:r>
            <w:bookmarkEnd w:id="6"/>
          </w:p>
        </w:tc>
        <w:tc>
          <w:tcPr>
            <w:tcW w:w="2126" w:type="dxa"/>
            <w:vAlign w:val="center"/>
          </w:tcPr>
          <w:p w:rsidR="006B5B8D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Jefe </w:t>
            </w:r>
            <w:r w:rsidR="009A5E8B" w:rsidRPr="007475B3">
              <w:rPr>
                <w:sz w:val="20"/>
                <w:szCs w:val="20"/>
              </w:rPr>
              <w:t>Área</w:t>
            </w:r>
            <w:r w:rsidR="008D592A" w:rsidRPr="007475B3">
              <w:rPr>
                <w:sz w:val="20"/>
                <w:szCs w:val="20"/>
              </w:rPr>
              <w:t xml:space="preserve"> de ciencias Sociales</w:t>
            </w:r>
          </w:p>
        </w:tc>
        <w:tc>
          <w:tcPr>
            <w:tcW w:w="1560" w:type="dxa"/>
            <w:vAlign w:val="center"/>
          </w:tcPr>
          <w:p w:rsidR="00D8063C" w:rsidRPr="007475B3" w:rsidRDefault="009A5E8B" w:rsidP="009A5E8B">
            <w:pPr>
              <w:pStyle w:val="TableParagraph"/>
              <w:spacing w:line="242" w:lineRule="auto"/>
              <w:ind w:right="90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</w:t>
            </w:r>
          </w:p>
          <w:p w:rsidR="006B5B8D" w:rsidRPr="007475B3" w:rsidRDefault="00225A34" w:rsidP="009A5E8B">
            <w:pPr>
              <w:pStyle w:val="TableParagraph"/>
              <w:spacing w:line="242" w:lineRule="auto"/>
              <w:ind w:right="90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Hoja de inscripci</w:t>
            </w:r>
            <w:r w:rsidR="00E5463A" w:rsidRPr="007475B3">
              <w:rPr>
                <w:sz w:val="20"/>
                <w:szCs w:val="20"/>
              </w:rPr>
              <w:t>ó</w:t>
            </w:r>
            <w:r w:rsidRPr="007475B3">
              <w:rPr>
                <w:sz w:val="20"/>
                <w:szCs w:val="20"/>
              </w:rPr>
              <w:t>n</w:t>
            </w:r>
          </w:p>
        </w:tc>
        <w:tc>
          <w:tcPr>
            <w:tcW w:w="1180" w:type="dxa"/>
            <w:vAlign w:val="center"/>
          </w:tcPr>
          <w:p w:rsidR="006B5B8D" w:rsidRPr="007475B3" w:rsidRDefault="00225A34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.</w:t>
            </w:r>
          </w:p>
          <w:p w:rsidR="00225A34" w:rsidRPr="007475B3" w:rsidRDefault="00225A34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4C62E1" w:rsidRPr="00074AD3" w:rsidTr="007475B3">
        <w:trPr>
          <w:trHeight w:val="800"/>
        </w:trPr>
        <w:tc>
          <w:tcPr>
            <w:tcW w:w="584" w:type="dxa"/>
            <w:vAlign w:val="center"/>
          </w:tcPr>
          <w:p w:rsidR="004C62E1" w:rsidRPr="007475B3" w:rsidRDefault="001F7A1E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7</w:t>
            </w:r>
          </w:p>
        </w:tc>
        <w:tc>
          <w:tcPr>
            <w:tcW w:w="3260" w:type="dxa"/>
            <w:vAlign w:val="center"/>
          </w:tcPr>
          <w:p w:rsidR="004C62E1" w:rsidRPr="007475B3" w:rsidRDefault="00A52E1E" w:rsidP="007475B3">
            <w:pPr>
              <w:ind w:right="141"/>
              <w:jc w:val="both"/>
              <w:rPr>
                <w:sz w:val="20"/>
                <w:szCs w:val="20"/>
              </w:rPr>
            </w:pPr>
            <w:bookmarkStart w:id="7" w:name="_Hlk48640629"/>
            <w:r w:rsidRPr="007475B3">
              <w:rPr>
                <w:sz w:val="20"/>
                <w:szCs w:val="20"/>
              </w:rPr>
              <w:t>Verifica</w:t>
            </w:r>
            <w:r w:rsidR="001F7A1E" w:rsidRPr="007475B3">
              <w:rPr>
                <w:sz w:val="20"/>
                <w:szCs w:val="20"/>
              </w:rPr>
              <w:t>r</w:t>
            </w:r>
            <w:r w:rsidR="004C62E1" w:rsidRPr="007475B3">
              <w:rPr>
                <w:sz w:val="20"/>
                <w:szCs w:val="20"/>
              </w:rPr>
              <w:t xml:space="preserve"> requisitos</w:t>
            </w:r>
            <w:r w:rsidR="001F7A1E" w:rsidRPr="007475B3">
              <w:rPr>
                <w:sz w:val="20"/>
                <w:szCs w:val="20"/>
              </w:rPr>
              <w:t xml:space="preserve"> s</w:t>
            </w:r>
            <w:r w:rsidR="004C62E1" w:rsidRPr="007475B3">
              <w:rPr>
                <w:sz w:val="20"/>
                <w:szCs w:val="20"/>
              </w:rPr>
              <w:t xml:space="preserve">egún postulación </w:t>
            </w:r>
            <w:bookmarkEnd w:id="7"/>
          </w:p>
        </w:tc>
        <w:tc>
          <w:tcPr>
            <w:tcW w:w="2126" w:type="dxa"/>
            <w:vAlign w:val="center"/>
          </w:tcPr>
          <w:p w:rsidR="004C62E1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8E62C0" w:rsidRPr="007475B3">
              <w:rPr>
                <w:sz w:val="20"/>
                <w:szCs w:val="20"/>
              </w:rPr>
              <w:t>área</w:t>
            </w:r>
            <w:r w:rsidR="004C62E1" w:rsidRPr="007475B3">
              <w:rPr>
                <w:sz w:val="20"/>
                <w:szCs w:val="20"/>
              </w:rPr>
              <w:t xml:space="preserve"> de ciencia</w:t>
            </w:r>
            <w:r w:rsidR="008E62C0" w:rsidRPr="007475B3">
              <w:rPr>
                <w:sz w:val="20"/>
                <w:szCs w:val="20"/>
              </w:rPr>
              <w:t xml:space="preserve"> Sociales</w:t>
            </w:r>
          </w:p>
        </w:tc>
        <w:tc>
          <w:tcPr>
            <w:tcW w:w="1560" w:type="dxa"/>
            <w:vAlign w:val="center"/>
          </w:tcPr>
          <w:p w:rsidR="004C62E1" w:rsidRPr="007475B3" w:rsidRDefault="004C62E1" w:rsidP="009A5E8B">
            <w:pPr>
              <w:pStyle w:val="TableParagraph"/>
              <w:spacing w:line="242" w:lineRule="auto"/>
              <w:ind w:right="90"/>
              <w:jc w:val="both"/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center"/>
          </w:tcPr>
          <w:p w:rsidR="004C62E1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34899" w:rsidRPr="00074AD3" w:rsidTr="007475B3">
        <w:trPr>
          <w:trHeight w:val="1012"/>
        </w:trPr>
        <w:tc>
          <w:tcPr>
            <w:tcW w:w="584" w:type="dxa"/>
            <w:vAlign w:val="center"/>
          </w:tcPr>
          <w:p w:rsidR="005A53A2" w:rsidRPr="007475B3" w:rsidRDefault="001F7A1E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8</w:t>
            </w:r>
          </w:p>
        </w:tc>
        <w:tc>
          <w:tcPr>
            <w:tcW w:w="3260" w:type="dxa"/>
            <w:vAlign w:val="center"/>
          </w:tcPr>
          <w:p w:rsidR="00234899" w:rsidRPr="007475B3" w:rsidRDefault="00234899" w:rsidP="009A5E8B">
            <w:pPr>
              <w:jc w:val="both"/>
              <w:rPr>
                <w:sz w:val="20"/>
                <w:szCs w:val="20"/>
              </w:rPr>
            </w:pPr>
            <w:bookmarkStart w:id="8" w:name="_Hlk48210178"/>
            <w:r w:rsidRPr="007475B3">
              <w:rPr>
                <w:sz w:val="20"/>
                <w:szCs w:val="20"/>
              </w:rPr>
              <w:t>Realiza</w:t>
            </w:r>
            <w:r w:rsidR="001F7A1E" w:rsidRPr="007475B3">
              <w:rPr>
                <w:sz w:val="20"/>
                <w:szCs w:val="20"/>
              </w:rPr>
              <w:t xml:space="preserve">r </w:t>
            </w:r>
            <w:r w:rsidRPr="007475B3">
              <w:rPr>
                <w:sz w:val="20"/>
                <w:szCs w:val="20"/>
              </w:rPr>
              <w:t xml:space="preserve">campañas (Representantes de curso al Consejo de los estudiantes, candidatos a Personero </w:t>
            </w:r>
            <w:r w:rsidR="00A44FF7" w:rsidRPr="007475B3">
              <w:rPr>
                <w:sz w:val="20"/>
                <w:szCs w:val="20"/>
              </w:rPr>
              <w:t>Estudiantil, Contralor</w:t>
            </w:r>
            <w:r w:rsidRPr="007475B3">
              <w:rPr>
                <w:sz w:val="20"/>
                <w:szCs w:val="20"/>
              </w:rPr>
              <w:t xml:space="preserve"> Escolar</w:t>
            </w:r>
            <w:r w:rsidR="00647296">
              <w:rPr>
                <w:sz w:val="20"/>
                <w:szCs w:val="20"/>
              </w:rPr>
              <w:t>, Cabildante</w:t>
            </w:r>
            <w:r w:rsidRPr="007475B3">
              <w:rPr>
                <w:sz w:val="20"/>
                <w:szCs w:val="20"/>
              </w:rPr>
              <w:t xml:space="preserve"> y presidente del PRAE</w:t>
            </w:r>
            <w:bookmarkEnd w:id="8"/>
            <w:r w:rsidRPr="007475B3">
              <w:rPr>
                <w:sz w:val="20"/>
                <w:szCs w:val="20"/>
              </w:rPr>
              <w:t>)</w:t>
            </w:r>
          </w:p>
        </w:tc>
        <w:tc>
          <w:tcPr>
            <w:tcW w:w="2126" w:type="dxa"/>
            <w:vAlign w:val="center"/>
          </w:tcPr>
          <w:p w:rsidR="00234899" w:rsidRPr="007475B3" w:rsidRDefault="00234899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</w:t>
            </w:r>
          </w:p>
          <w:p w:rsidR="005806B8" w:rsidRPr="007475B3" w:rsidRDefault="005806B8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</w:p>
          <w:p w:rsidR="00234899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Jefe </w:t>
            </w:r>
            <w:r w:rsidR="00234899" w:rsidRPr="007475B3">
              <w:rPr>
                <w:sz w:val="20"/>
                <w:szCs w:val="20"/>
              </w:rPr>
              <w:t>Área de Ciencias Sociales</w:t>
            </w:r>
          </w:p>
          <w:p w:rsidR="00234899" w:rsidRPr="007475B3" w:rsidRDefault="00234899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5806B8" w:rsidRPr="007475B3" w:rsidRDefault="005806B8" w:rsidP="009A5E8B">
            <w:pPr>
              <w:pStyle w:val="TableParagraph"/>
              <w:spacing w:line="242" w:lineRule="auto"/>
              <w:ind w:right="90"/>
              <w:jc w:val="both"/>
              <w:rPr>
                <w:sz w:val="20"/>
                <w:szCs w:val="20"/>
              </w:rPr>
            </w:pPr>
          </w:p>
          <w:p w:rsidR="00234899" w:rsidRPr="007475B3" w:rsidRDefault="00234899" w:rsidP="009A5E8B">
            <w:pPr>
              <w:pStyle w:val="TableParagraph"/>
              <w:spacing w:line="242" w:lineRule="auto"/>
              <w:ind w:right="90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Hoja protocolo y seguimiento de cada uno de los candidatos</w:t>
            </w:r>
          </w:p>
        </w:tc>
        <w:tc>
          <w:tcPr>
            <w:tcW w:w="1180" w:type="dxa"/>
            <w:vAlign w:val="center"/>
          </w:tcPr>
          <w:p w:rsidR="00234899" w:rsidRPr="007475B3" w:rsidRDefault="00234899" w:rsidP="00A351B7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234899" w:rsidRPr="007475B3" w:rsidRDefault="00234899" w:rsidP="007475B3">
            <w:pPr>
              <w:jc w:val="center"/>
              <w:rPr>
                <w:sz w:val="20"/>
                <w:szCs w:val="20"/>
              </w:rPr>
            </w:pPr>
          </w:p>
        </w:tc>
      </w:tr>
      <w:tr w:rsidR="006B5B8D" w:rsidRPr="00074AD3" w:rsidTr="007475B3">
        <w:trPr>
          <w:trHeight w:val="734"/>
        </w:trPr>
        <w:tc>
          <w:tcPr>
            <w:tcW w:w="584" w:type="dxa"/>
            <w:vAlign w:val="center"/>
          </w:tcPr>
          <w:p w:rsidR="006B5B8D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9" w:name="_Hlk48210413"/>
            <w:r w:rsidRPr="007475B3">
              <w:rPr>
                <w:noProof/>
                <w:sz w:val="20"/>
                <w:szCs w:val="20"/>
              </w:rPr>
              <w:t>9</w:t>
            </w:r>
          </w:p>
        </w:tc>
        <w:tc>
          <w:tcPr>
            <w:tcW w:w="3260" w:type="dxa"/>
            <w:vAlign w:val="center"/>
          </w:tcPr>
          <w:p w:rsidR="006B5B8D" w:rsidRPr="007475B3" w:rsidRDefault="001F7A1E" w:rsidP="009A5E8B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Efectuar </w:t>
            </w:r>
            <w:r w:rsidR="00907DCD">
              <w:rPr>
                <w:sz w:val="20"/>
                <w:szCs w:val="20"/>
              </w:rPr>
              <w:t>e</w:t>
            </w:r>
            <w:r w:rsidR="00F36006" w:rsidRPr="007475B3">
              <w:rPr>
                <w:sz w:val="20"/>
                <w:szCs w:val="20"/>
              </w:rPr>
              <w:t xml:space="preserve">lección y posesión de </w:t>
            </w:r>
            <w:r w:rsidR="00907DCD">
              <w:rPr>
                <w:sz w:val="20"/>
                <w:szCs w:val="20"/>
              </w:rPr>
              <w:t>r</w:t>
            </w:r>
            <w:r w:rsidR="00F36006" w:rsidRPr="007475B3">
              <w:rPr>
                <w:sz w:val="20"/>
                <w:szCs w:val="20"/>
              </w:rPr>
              <w:t>egistrado</w:t>
            </w:r>
            <w:r w:rsidR="00845E7B">
              <w:rPr>
                <w:sz w:val="20"/>
                <w:szCs w:val="20"/>
              </w:rPr>
              <w:t>. la elección es verificada por el jurado de votación.</w:t>
            </w:r>
          </w:p>
        </w:tc>
        <w:tc>
          <w:tcPr>
            <w:tcW w:w="2126" w:type="dxa"/>
            <w:vAlign w:val="center"/>
          </w:tcPr>
          <w:p w:rsidR="006B5B8D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9A5E8B" w:rsidRPr="007475B3">
              <w:rPr>
                <w:sz w:val="20"/>
                <w:szCs w:val="20"/>
              </w:rPr>
              <w:t>Área</w:t>
            </w:r>
            <w:r w:rsidR="00F36006" w:rsidRPr="007475B3">
              <w:rPr>
                <w:sz w:val="20"/>
                <w:szCs w:val="20"/>
              </w:rPr>
              <w:t xml:space="preserve"> de Ciencias Sociales</w:t>
            </w:r>
          </w:p>
        </w:tc>
        <w:tc>
          <w:tcPr>
            <w:tcW w:w="1560" w:type="dxa"/>
            <w:vAlign w:val="center"/>
          </w:tcPr>
          <w:p w:rsidR="006B5B8D" w:rsidRPr="007475B3" w:rsidRDefault="00F36006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</w:t>
            </w:r>
          </w:p>
        </w:tc>
        <w:tc>
          <w:tcPr>
            <w:tcW w:w="1180" w:type="dxa"/>
            <w:vAlign w:val="center"/>
          </w:tcPr>
          <w:p w:rsidR="006B5B8D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374D97" w:rsidRPr="00074AD3" w:rsidTr="007475B3">
        <w:trPr>
          <w:trHeight w:val="830"/>
        </w:trPr>
        <w:tc>
          <w:tcPr>
            <w:tcW w:w="584" w:type="dxa"/>
            <w:vAlign w:val="center"/>
          </w:tcPr>
          <w:p w:rsidR="00374D97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0" w:name="_Hlk48217300"/>
            <w:bookmarkEnd w:id="9"/>
            <w:r w:rsidRPr="007475B3">
              <w:rPr>
                <w:noProof/>
                <w:sz w:val="20"/>
                <w:szCs w:val="20"/>
              </w:rPr>
              <w:t>10</w:t>
            </w:r>
          </w:p>
        </w:tc>
        <w:tc>
          <w:tcPr>
            <w:tcW w:w="3260" w:type="dxa"/>
            <w:vAlign w:val="center"/>
          </w:tcPr>
          <w:p w:rsidR="00374D97" w:rsidRPr="007475B3" w:rsidRDefault="00074AD3" w:rsidP="009A5E8B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Efectuar </w:t>
            </w:r>
            <w:r w:rsidR="00AC1F79" w:rsidRPr="007475B3">
              <w:rPr>
                <w:sz w:val="20"/>
                <w:szCs w:val="20"/>
              </w:rPr>
              <w:t>e</w:t>
            </w:r>
            <w:r w:rsidR="00F36006" w:rsidRPr="007475B3">
              <w:rPr>
                <w:sz w:val="20"/>
                <w:szCs w:val="20"/>
              </w:rPr>
              <w:t>lección comité electoral</w:t>
            </w:r>
            <w:r w:rsidR="0094263E">
              <w:rPr>
                <w:sz w:val="20"/>
                <w:szCs w:val="20"/>
              </w:rPr>
              <w:t xml:space="preserve"> de acuerdo a los requisitos establecidos.</w:t>
            </w:r>
          </w:p>
        </w:tc>
        <w:tc>
          <w:tcPr>
            <w:tcW w:w="2126" w:type="dxa"/>
            <w:vAlign w:val="center"/>
          </w:tcPr>
          <w:p w:rsidR="00374D97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F36006" w:rsidRPr="007475B3">
              <w:rPr>
                <w:sz w:val="20"/>
                <w:szCs w:val="20"/>
              </w:rPr>
              <w:t>Área de Ciencias Sociales</w:t>
            </w:r>
          </w:p>
        </w:tc>
        <w:tc>
          <w:tcPr>
            <w:tcW w:w="1560" w:type="dxa"/>
            <w:vAlign w:val="center"/>
          </w:tcPr>
          <w:p w:rsidR="00374D97" w:rsidRPr="007475B3" w:rsidRDefault="00F36006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</w:t>
            </w:r>
          </w:p>
        </w:tc>
        <w:tc>
          <w:tcPr>
            <w:tcW w:w="1180" w:type="dxa"/>
            <w:vAlign w:val="center"/>
          </w:tcPr>
          <w:p w:rsidR="00374D97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x</w:t>
            </w:r>
          </w:p>
        </w:tc>
      </w:tr>
      <w:tr w:rsidR="00F36006" w:rsidRPr="00074AD3" w:rsidTr="007475B3">
        <w:trPr>
          <w:trHeight w:val="1264"/>
        </w:trPr>
        <w:tc>
          <w:tcPr>
            <w:tcW w:w="584" w:type="dxa"/>
            <w:vAlign w:val="center"/>
          </w:tcPr>
          <w:p w:rsidR="009A19F8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1" w:name="_Hlk48217457"/>
            <w:bookmarkEnd w:id="10"/>
            <w:r w:rsidRPr="007475B3">
              <w:rPr>
                <w:noProof/>
                <w:sz w:val="20"/>
                <w:szCs w:val="20"/>
              </w:rPr>
              <w:t>11</w:t>
            </w:r>
          </w:p>
        </w:tc>
        <w:tc>
          <w:tcPr>
            <w:tcW w:w="3260" w:type="dxa"/>
            <w:vAlign w:val="center"/>
          </w:tcPr>
          <w:p w:rsidR="00F36006" w:rsidRPr="007475B3" w:rsidRDefault="00074AD3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Celebrar </w:t>
            </w:r>
            <w:r w:rsidR="006C5C6D" w:rsidRPr="007475B3">
              <w:rPr>
                <w:sz w:val="20"/>
                <w:szCs w:val="20"/>
              </w:rPr>
              <w:t xml:space="preserve">Asamblea </w:t>
            </w:r>
            <w:r w:rsidR="003E5F2E" w:rsidRPr="007475B3">
              <w:rPr>
                <w:sz w:val="20"/>
                <w:szCs w:val="20"/>
              </w:rPr>
              <w:t>general de</w:t>
            </w:r>
            <w:r w:rsidR="00F36006" w:rsidRPr="007475B3">
              <w:rPr>
                <w:sz w:val="20"/>
                <w:szCs w:val="20"/>
              </w:rPr>
              <w:t xml:space="preserve"> padres de familia</w:t>
            </w:r>
            <w:r w:rsidR="006C5C6D" w:rsidRPr="007475B3">
              <w:rPr>
                <w:sz w:val="20"/>
                <w:szCs w:val="20"/>
              </w:rPr>
              <w:t xml:space="preserve">, </w:t>
            </w:r>
            <w:r w:rsidR="00AC1F79" w:rsidRPr="007475B3">
              <w:rPr>
                <w:sz w:val="20"/>
                <w:szCs w:val="20"/>
              </w:rPr>
              <w:t>e</w:t>
            </w:r>
            <w:r w:rsidR="00F36006" w:rsidRPr="007475B3">
              <w:rPr>
                <w:sz w:val="20"/>
                <w:szCs w:val="20"/>
              </w:rPr>
              <w:t>lección</w:t>
            </w:r>
            <w:r w:rsidR="00C9191C" w:rsidRPr="007475B3">
              <w:rPr>
                <w:sz w:val="20"/>
                <w:szCs w:val="20"/>
              </w:rPr>
              <w:t xml:space="preserve"> y </w:t>
            </w:r>
            <w:r w:rsidR="00A52E1E" w:rsidRPr="007475B3">
              <w:rPr>
                <w:sz w:val="20"/>
                <w:szCs w:val="20"/>
              </w:rPr>
              <w:t>conformación</w:t>
            </w:r>
            <w:r w:rsidR="00F36006" w:rsidRPr="007475B3">
              <w:rPr>
                <w:sz w:val="20"/>
                <w:szCs w:val="20"/>
              </w:rPr>
              <w:t xml:space="preserve"> de Representantes</w:t>
            </w:r>
            <w:r w:rsidR="006C5C6D" w:rsidRPr="007475B3">
              <w:rPr>
                <w:sz w:val="20"/>
                <w:szCs w:val="20"/>
              </w:rPr>
              <w:t xml:space="preserve"> de curso, conformación </w:t>
            </w:r>
            <w:r w:rsidR="00D8063C" w:rsidRPr="007475B3">
              <w:rPr>
                <w:sz w:val="20"/>
                <w:szCs w:val="20"/>
              </w:rPr>
              <w:t>del Consejo</w:t>
            </w:r>
            <w:r w:rsidR="00F36006" w:rsidRPr="007475B3">
              <w:rPr>
                <w:sz w:val="20"/>
                <w:szCs w:val="20"/>
              </w:rPr>
              <w:t xml:space="preserve"> de Padres</w:t>
            </w:r>
            <w:r w:rsidR="006C5C6D" w:rsidRPr="007475B3">
              <w:rPr>
                <w:sz w:val="20"/>
                <w:szCs w:val="20"/>
              </w:rPr>
              <w:t>,</w:t>
            </w:r>
            <w:r w:rsidR="00F36006" w:rsidRPr="007475B3">
              <w:rPr>
                <w:sz w:val="20"/>
                <w:szCs w:val="20"/>
              </w:rPr>
              <w:t xml:space="preserve"> </w:t>
            </w:r>
            <w:r w:rsidR="006C5C6D" w:rsidRPr="007475B3">
              <w:rPr>
                <w:sz w:val="20"/>
                <w:szCs w:val="20"/>
              </w:rPr>
              <w:t>representante de los padres de familia al</w:t>
            </w:r>
            <w:r w:rsidR="00907DCD">
              <w:rPr>
                <w:sz w:val="20"/>
                <w:szCs w:val="20"/>
              </w:rPr>
              <w:t xml:space="preserve"> C</w:t>
            </w:r>
            <w:r w:rsidR="006C5C6D" w:rsidRPr="007475B3">
              <w:rPr>
                <w:sz w:val="20"/>
                <w:szCs w:val="20"/>
              </w:rPr>
              <w:t xml:space="preserve">onsejo </w:t>
            </w:r>
            <w:r w:rsidR="00907DCD">
              <w:rPr>
                <w:sz w:val="20"/>
                <w:szCs w:val="20"/>
              </w:rPr>
              <w:t>D</w:t>
            </w:r>
            <w:r w:rsidR="006C5C6D" w:rsidRPr="007475B3">
              <w:rPr>
                <w:sz w:val="20"/>
                <w:szCs w:val="20"/>
              </w:rPr>
              <w:t>irectivo, al</w:t>
            </w:r>
            <w:r w:rsidR="00F36006" w:rsidRPr="007475B3">
              <w:rPr>
                <w:sz w:val="20"/>
                <w:szCs w:val="20"/>
              </w:rPr>
              <w:t xml:space="preserve"> Comité de Convivencia</w:t>
            </w:r>
            <w:r w:rsidR="00907DCD">
              <w:rPr>
                <w:sz w:val="20"/>
                <w:szCs w:val="20"/>
              </w:rPr>
              <w:t>, y</w:t>
            </w:r>
            <w:r w:rsidR="006C5C6D" w:rsidRPr="007475B3">
              <w:rPr>
                <w:sz w:val="20"/>
                <w:szCs w:val="20"/>
              </w:rPr>
              <w:t xml:space="preserve"> al </w:t>
            </w:r>
            <w:r w:rsidR="00907DCD">
              <w:rPr>
                <w:sz w:val="20"/>
                <w:szCs w:val="20"/>
              </w:rPr>
              <w:t>C</w:t>
            </w:r>
            <w:r w:rsidR="006C5C6D" w:rsidRPr="007475B3">
              <w:rPr>
                <w:sz w:val="20"/>
                <w:szCs w:val="20"/>
              </w:rPr>
              <w:t xml:space="preserve">omité de </w:t>
            </w:r>
            <w:r w:rsidR="00907DCD">
              <w:rPr>
                <w:sz w:val="20"/>
                <w:szCs w:val="20"/>
              </w:rPr>
              <w:t>E</w:t>
            </w:r>
            <w:r w:rsidR="006C5C6D" w:rsidRPr="007475B3">
              <w:rPr>
                <w:sz w:val="20"/>
                <w:szCs w:val="20"/>
              </w:rPr>
              <w:t xml:space="preserve">valuación y </w:t>
            </w:r>
            <w:r w:rsidR="00907DCD">
              <w:rPr>
                <w:sz w:val="20"/>
                <w:szCs w:val="20"/>
              </w:rPr>
              <w:t>P</w:t>
            </w:r>
            <w:r w:rsidR="006C5C6D" w:rsidRPr="007475B3">
              <w:rPr>
                <w:sz w:val="20"/>
                <w:szCs w:val="20"/>
              </w:rPr>
              <w:t>romoción.</w:t>
            </w:r>
          </w:p>
        </w:tc>
        <w:tc>
          <w:tcPr>
            <w:tcW w:w="2126" w:type="dxa"/>
            <w:vAlign w:val="center"/>
          </w:tcPr>
          <w:p w:rsidR="00F36006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F13129" w:rsidRPr="007475B3">
              <w:rPr>
                <w:sz w:val="20"/>
                <w:szCs w:val="20"/>
              </w:rPr>
              <w:t>Área</w:t>
            </w:r>
            <w:r w:rsidR="00F36006" w:rsidRPr="007475B3">
              <w:rPr>
                <w:sz w:val="20"/>
                <w:szCs w:val="20"/>
              </w:rPr>
              <w:t xml:space="preserve"> de Ciencias Sociales</w:t>
            </w:r>
          </w:p>
        </w:tc>
        <w:tc>
          <w:tcPr>
            <w:tcW w:w="1560" w:type="dxa"/>
            <w:vAlign w:val="center"/>
          </w:tcPr>
          <w:p w:rsidR="00F36006" w:rsidRPr="007475B3" w:rsidRDefault="00F36006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Actas</w:t>
            </w:r>
            <w:r w:rsidR="006C5C6D" w:rsidRPr="007475B3">
              <w:rPr>
                <w:sz w:val="20"/>
                <w:szCs w:val="20"/>
              </w:rPr>
              <w:t xml:space="preserve"> y hojas de vida de los candidatos</w:t>
            </w:r>
          </w:p>
        </w:tc>
        <w:tc>
          <w:tcPr>
            <w:tcW w:w="1180" w:type="dxa"/>
            <w:vAlign w:val="center"/>
          </w:tcPr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F36006" w:rsidRPr="007475B3" w:rsidRDefault="00F36006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F36006" w:rsidRPr="00074AD3" w:rsidTr="007475B3">
        <w:trPr>
          <w:trHeight w:val="1264"/>
        </w:trPr>
        <w:tc>
          <w:tcPr>
            <w:tcW w:w="584" w:type="dxa"/>
            <w:vAlign w:val="center"/>
          </w:tcPr>
          <w:p w:rsidR="008C5585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2" w:name="_Hlk48218773"/>
            <w:bookmarkEnd w:id="11"/>
            <w:r w:rsidRPr="007475B3">
              <w:rPr>
                <w:noProof/>
                <w:sz w:val="20"/>
                <w:szCs w:val="20"/>
              </w:rPr>
              <w:t>12</w:t>
            </w:r>
          </w:p>
        </w:tc>
        <w:tc>
          <w:tcPr>
            <w:tcW w:w="3260" w:type="dxa"/>
            <w:vAlign w:val="center"/>
          </w:tcPr>
          <w:p w:rsidR="00F36006" w:rsidRPr="007475B3" w:rsidRDefault="00074AD3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Realizar </w:t>
            </w:r>
            <w:r w:rsidR="00AC1F79" w:rsidRPr="007475B3">
              <w:rPr>
                <w:sz w:val="20"/>
                <w:szCs w:val="20"/>
              </w:rPr>
              <w:t>r</w:t>
            </w:r>
            <w:r w:rsidR="00F13129" w:rsidRPr="007475B3">
              <w:rPr>
                <w:sz w:val="20"/>
                <w:szCs w:val="20"/>
              </w:rPr>
              <w:t xml:space="preserve">ueda de </w:t>
            </w:r>
            <w:r w:rsidR="00AC1F79" w:rsidRPr="007475B3">
              <w:rPr>
                <w:sz w:val="20"/>
                <w:szCs w:val="20"/>
              </w:rPr>
              <w:t>p</w:t>
            </w:r>
            <w:r w:rsidR="00F13129" w:rsidRPr="007475B3">
              <w:rPr>
                <w:sz w:val="20"/>
                <w:szCs w:val="20"/>
              </w:rPr>
              <w:t>re</w:t>
            </w:r>
            <w:r w:rsidR="00C9191C" w:rsidRPr="007475B3">
              <w:rPr>
                <w:sz w:val="20"/>
                <w:szCs w:val="20"/>
              </w:rPr>
              <w:t>n</w:t>
            </w:r>
            <w:r w:rsidR="00225A34" w:rsidRPr="007475B3">
              <w:rPr>
                <w:sz w:val="20"/>
                <w:szCs w:val="20"/>
              </w:rPr>
              <w:t>sa</w:t>
            </w:r>
            <w:r w:rsidR="00F13129" w:rsidRPr="007475B3">
              <w:rPr>
                <w:sz w:val="20"/>
                <w:szCs w:val="20"/>
              </w:rPr>
              <w:t xml:space="preserve"> </w:t>
            </w:r>
            <w:r w:rsidR="00AB74CD" w:rsidRPr="007475B3">
              <w:rPr>
                <w:sz w:val="20"/>
                <w:szCs w:val="20"/>
              </w:rPr>
              <w:t xml:space="preserve">de los candidatos a </w:t>
            </w:r>
            <w:r w:rsidR="00D8063C" w:rsidRPr="007475B3">
              <w:rPr>
                <w:sz w:val="20"/>
                <w:szCs w:val="20"/>
              </w:rPr>
              <w:t>Personería</w:t>
            </w:r>
            <w:r w:rsidR="00AB74CD" w:rsidRPr="007475B3">
              <w:rPr>
                <w:sz w:val="20"/>
                <w:szCs w:val="20"/>
              </w:rPr>
              <w:t xml:space="preserve"> y a presidente del </w:t>
            </w:r>
            <w:r w:rsidR="00A52E1E" w:rsidRPr="007475B3">
              <w:rPr>
                <w:sz w:val="20"/>
                <w:szCs w:val="20"/>
              </w:rPr>
              <w:t>PRAE</w:t>
            </w:r>
            <w:r w:rsidR="00907DCD">
              <w:rPr>
                <w:sz w:val="20"/>
                <w:szCs w:val="20"/>
              </w:rPr>
              <w:t>,</w:t>
            </w:r>
            <w:r w:rsidR="00A52E1E" w:rsidRPr="007475B3">
              <w:rPr>
                <w:sz w:val="20"/>
                <w:szCs w:val="20"/>
              </w:rPr>
              <w:t xml:space="preserve"> profesores</w:t>
            </w:r>
            <w:r w:rsidR="00C9191C" w:rsidRPr="007475B3">
              <w:rPr>
                <w:sz w:val="20"/>
                <w:szCs w:val="20"/>
              </w:rPr>
              <w:t xml:space="preserve"> representantes.</w:t>
            </w:r>
          </w:p>
        </w:tc>
        <w:tc>
          <w:tcPr>
            <w:tcW w:w="2126" w:type="dxa"/>
            <w:vAlign w:val="center"/>
          </w:tcPr>
          <w:p w:rsidR="00F36006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F13129" w:rsidRPr="007475B3">
              <w:rPr>
                <w:sz w:val="20"/>
                <w:szCs w:val="20"/>
              </w:rPr>
              <w:t>Área de Ciencias Sociales</w:t>
            </w:r>
          </w:p>
        </w:tc>
        <w:tc>
          <w:tcPr>
            <w:tcW w:w="1560" w:type="dxa"/>
            <w:vAlign w:val="center"/>
          </w:tcPr>
          <w:p w:rsidR="00F36006" w:rsidRPr="007475B3" w:rsidRDefault="00AB74CD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Documento de pregunta y rueda de prensa del orden del día.</w:t>
            </w:r>
          </w:p>
        </w:tc>
        <w:tc>
          <w:tcPr>
            <w:tcW w:w="1180" w:type="dxa"/>
            <w:vAlign w:val="center"/>
          </w:tcPr>
          <w:p w:rsidR="00F36006" w:rsidRPr="007475B3" w:rsidRDefault="00F36006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F13129" w:rsidRPr="00074AD3" w:rsidTr="007475B3">
        <w:trPr>
          <w:trHeight w:val="1264"/>
        </w:trPr>
        <w:tc>
          <w:tcPr>
            <w:tcW w:w="584" w:type="dxa"/>
            <w:vAlign w:val="center"/>
          </w:tcPr>
          <w:p w:rsidR="009A19F8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3" w:name="_Hlk48219032"/>
            <w:bookmarkEnd w:id="12"/>
            <w:r w:rsidRPr="007475B3">
              <w:rPr>
                <w:noProof/>
                <w:sz w:val="20"/>
                <w:szCs w:val="20"/>
              </w:rPr>
              <w:t>13</w:t>
            </w:r>
          </w:p>
        </w:tc>
        <w:tc>
          <w:tcPr>
            <w:tcW w:w="3260" w:type="dxa"/>
            <w:vAlign w:val="center"/>
          </w:tcPr>
          <w:p w:rsidR="00F13129" w:rsidRPr="007475B3" w:rsidRDefault="00074AD3" w:rsidP="009A5E8B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Efectuar </w:t>
            </w:r>
            <w:bookmarkStart w:id="14" w:name="_Hlk48641839"/>
            <w:r w:rsidR="00907DCD">
              <w:rPr>
                <w:sz w:val="20"/>
                <w:szCs w:val="20"/>
              </w:rPr>
              <w:t>e</w:t>
            </w:r>
            <w:r w:rsidR="00F13129" w:rsidRPr="007475B3">
              <w:rPr>
                <w:sz w:val="20"/>
                <w:szCs w:val="20"/>
              </w:rPr>
              <w:t xml:space="preserve">lecciones Gobierno Escolar: </w:t>
            </w:r>
            <w:r w:rsidR="00907DCD">
              <w:rPr>
                <w:sz w:val="20"/>
                <w:szCs w:val="20"/>
              </w:rPr>
              <w:t>e</w:t>
            </w:r>
            <w:r w:rsidR="00F13129" w:rsidRPr="007475B3">
              <w:rPr>
                <w:sz w:val="20"/>
                <w:szCs w:val="20"/>
              </w:rPr>
              <w:t>lección de representantes</w:t>
            </w:r>
            <w:r w:rsidR="00C9191C" w:rsidRPr="007475B3">
              <w:rPr>
                <w:sz w:val="20"/>
                <w:szCs w:val="20"/>
              </w:rPr>
              <w:t xml:space="preserve"> a estamentos del </w:t>
            </w:r>
            <w:r w:rsidR="00A52E1E" w:rsidRPr="007475B3">
              <w:rPr>
                <w:sz w:val="20"/>
                <w:szCs w:val="20"/>
              </w:rPr>
              <w:t>G</w:t>
            </w:r>
            <w:r w:rsidR="00C9191C" w:rsidRPr="007475B3">
              <w:rPr>
                <w:sz w:val="20"/>
                <w:szCs w:val="20"/>
              </w:rPr>
              <w:t xml:space="preserve">obierno </w:t>
            </w:r>
            <w:r w:rsidR="00A52E1E" w:rsidRPr="007475B3">
              <w:rPr>
                <w:sz w:val="20"/>
                <w:szCs w:val="20"/>
              </w:rPr>
              <w:t>E</w:t>
            </w:r>
            <w:r w:rsidR="00C9191C" w:rsidRPr="007475B3">
              <w:rPr>
                <w:sz w:val="20"/>
                <w:szCs w:val="20"/>
              </w:rPr>
              <w:t>scolar</w:t>
            </w:r>
            <w:bookmarkEnd w:id="14"/>
            <w:r w:rsidR="0094263E">
              <w:rPr>
                <w:sz w:val="20"/>
                <w:szCs w:val="20"/>
              </w:rPr>
              <w:t xml:space="preserve"> de acuerdo a los requisitos.</w:t>
            </w:r>
          </w:p>
        </w:tc>
        <w:tc>
          <w:tcPr>
            <w:tcW w:w="2126" w:type="dxa"/>
            <w:vAlign w:val="center"/>
          </w:tcPr>
          <w:p w:rsidR="00F13129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D8063C" w:rsidRPr="007475B3">
              <w:rPr>
                <w:sz w:val="20"/>
                <w:szCs w:val="20"/>
              </w:rPr>
              <w:t>Área</w:t>
            </w:r>
            <w:r w:rsidR="00F13129" w:rsidRPr="007475B3">
              <w:rPr>
                <w:sz w:val="20"/>
                <w:szCs w:val="20"/>
              </w:rPr>
              <w:t xml:space="preserve"> de Ciencias Sociales</w:t>
            </w:r>
          </w:p>
        </w:tc>
        <w:tc>
          <w:tcPr>
            <w:tcW w:w="1560" w:type="dxa"/>
            <w:vAlign w:val="center"/>
          </w:tcPr>
          <w:p w:rsidR="00F13129" w:rsidRPr="007475B3" w:rsidRDefault="00A52E1E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   </w:t>
            </w:r>
            <w:r w:rsidR="00F13129" w:rsidRPr="007475B3">
              <w:rPr>
                <w:sz w:val="20"/>
                <w:szCs w:val="20"/>
              </w:rPr>
              <w:t>Actas</w:t>
            </w:r>
          </w:p>
        </w:tc>
        <w:tc>
          <w:tcPr>
            <w:tcW w:w="1180" w:type="dxa"/>
            <w:vAlign w:val="center"/>
          </w:tcPr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F13129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x</w:t>
            </w:r>
          </w:p>
        </w:tc>
      </w:tr>
      <w:bookmarkEnd w:id="13"/>
      <w:tr w:rsidR="003E5F2E" w:rsidRPr="00074AD3" w:rsidTr="007475B3">
        <w:trPr>
          <w:trHeight w:val="970"/>
        </w:trPr>
        <w:tc>
          <w:tcPr>
            <w:tcW w:w="584" w:type="dxa"/>
            <w:vAlign w:val="center"/>
          </w:tcPr>
          <w:p w:rsidR="003E5F2E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14</w:t>
            </w:r>
          </w:p>
        </w:tc>
        <w:tc>
          <w:tcPr>
            <w:tcW w:w="3260" w:type="dxa"/>
            <w:vAlign w:val="center"/>
          </w:tcPr>
          <w:p w:rsidR="005806B8" w:rsidRPr="007475B3" w:rsidRDefault="005806B8" w:rsidP="003E5F2E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</w:p>
          <w:p w:rsidR="003E5F2E" w:rsidRPr="007475B3" w:rsidRDefault="00074AD3" w:rsidP="003E5F2E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bookmarkStart w:id="15" w:name="_Hlk48219292"/>
            <w:r w:rsidRPr="007475B3">
              <w:rPr>
                <w:sz w:val="20"/>
                <w:szCs w:val="20"/>
              </w:rPr>
              <w:t xml:space="preserve">Efectuar </w:t>
            </w:r>
            <w:r w:rsidR="00907DCD">
              <w:rPr>
                <w:sz w:val="20"/>
                <w:szCs w:val="20"/>
              </w:rPr>
              <w:t>e</w:t>
            </w:r>
            <w:r w:rsidR="003E5F2E" w:rsidRPr="007475B3">
              <w:rPr>
                <w:sz w:val="20"/>
                <w:szCs w:val="20"/>
              </w:rPr>
              <w:t xml:space="preserve">lección del </w:t>
            </w:r>
            <w:r w:rsidR="008E4453" w:rsidRPr="007475B3">
              <w:rPr>
                <w:sz w:val="20"/>
                <w:szCs w:val="20"/>
              </w:rPr>
              <w:t>Representante Ciclo</w:t>
            </w:r>
            <w:r w:rsidR="003E5F2E" w:rsidRPr="007475B3">
              <w:rPr>
                <w:sz w:val="20"/>
                <w:szCs w:val="20"/>
              </w:rPr>
              <w:t xml:space="preserve"> al </w:t>
            </w:r>
            <w:r w:rsidR="00D8063C" w:rsidRPr="007475B3">
              <w:rPr>
                <w:sz w:val="20"/>
                <w:szCs w:val="20"/>
              </w:rPr>
              <w:t>C</w:t>
            </w:r>
            <w:r w:rsidR="003E5F2E" w:rsidRPr="007475B3">
              <w:rPr>
                <w:sz w:val="20"/>
                <w:szCs w:val="20"/>
              </w:rPr>
              <w:t xml:space="preserve">onsejo </w:t>
            </w:r>
            <w:r w:rsidR="00D8063C" w:rsidRPr="007475B3">
              <w:rPr>
                <w:sz w:val="20"/>
                <w:szCs w:val="20"/>
              </w:rPr>
              <w:t>E</w:t>
            </w:r>
            <w:r w:rsidR="003E5F2E" w:rsidRPr="007475B3">
              <w:rPr>
                <w:sz w:val="20"/>
                <w:szCs w:val="20"/>
              </w:rPr>
              <w:t>studiantil</w:t>
            </w:r>
            <w:r w:rsidR="0094263E">
              <w:rPr>
                <w:sz w:val="20"/>
                <w:szCs w:val="20"/>
              </w:rPr>
              <w:t xml:space="preserve"> de acuerdo a los requisitos.</w:t>
            </w:r>
          </w:p>
          <w:bookmarkEnd w:id="15"/>
          <w:p w:rsidR="003E5F2E" w:rsidRPr="007475B3" w:rsidRDefault="003E5F2E" w:rsidP="003E5F2E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806B8" w:rsidRPr="007475B3" w:rsidRDefault="005806B8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</w:p>
          <w:p w:rsidR="003E5F2E" w:rsidRPr="007475B3" w:rsidRDefault="00F4223B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3E5F2E" w:rsidRPr="007475B3">
              <w:rPr>
                <w:sz w:val="20"/>
                <w:szCs w:val="20"/>
              </w:rPr>
              <w:t>Área de Ciencias Sociales</w:t>
            </w:r>
          </w:p>
        </w:tc>
        <w:tc>
          <w:tcPr>
            <w:tcW w:w="1560" w:type="dxa"/>
            <w:vAlign w:val="center"/>
          </w:tcPr>
          <w:p w:rsidR="008E4453" w:rsidRPr="007475B3" w:rsidRDefault="008E4453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  </w:t>
            </w:r>
          </w:p>
          <w:p w:rsidR="008E4453" w:rsidRPr="007475B3" w:rsidRDefault="008E4453" w:rsidP="009A5E8B">
            <w:pPr>
              <w:pStyle w:val="TableParagraph"/>
              <w:jc w:val="both"/>
              <w:rPr>
                <w:sz w:val="20"/>
                <w:szCs w:val="20"/>
              </w:rPr>
            </w:pPr>
          </w:p>
          <w:p w:rsidR="003E5F2E" w:rsidRPr="007475B3" w:rsidRDefault="008E4453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     A</w:t>
            </w:r>
            <w:r w:rsidR="003E5F2E" w:rsidRPr="007475B3">
              <w:rPr>
                <w:sz w:val="20"/>
                <w:szCs w:val="20"/>
              </w:rPr>
              <w:t>cta</w:t>
            </w:r>
          </w:p>
        </w:tc>
        <w:tc>
          <w:tcPr>
            <w:tcW w:w="1180" w:type="dxa"/>
            <w:vAlign w:val="center"/>
          </w:tcPr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3E5F2E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x</w:t>
            </w:r>
          </w:p>
        </w:tc>
      </w:tr>
      <w:tr w:rsidR="00B33CCD" w:rsidRPr="00074AD3" w:rsidTr="007475B3">
        <w:trPr>
          <w:trHeight w:val="1115"/>
        </w:trPr>
        <w:tc>
          <w:tcPr>
            <w:tcW w:w="584" w:type="dxa"/>
            <w:vAlign w:val="center"/>
          </w:tcPr>
          <w:p w:rsidR="00B33CCD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6" w:name="_Hlk48220119"/>
            <w:r w:rsidRPr="007475B3">
              <w:rPr>
                <w:noProof/>
                <w:sz w:val="20"/>
                <w:szCs w:val="20"/>
              </w:rPr>
              <w:lastRenderedPageBreak/>
              <w:t>15</w:t>
            </w:r>
          </w:p>
        </w:tc>
        <w:tc>
          <w:tcPr>
            <w:tcW w:w="3260" w:type="dxa"/>
            <w:vAlign w:val="center"/>
          </w:tcPr>
          <w:p w:rsidR="00B33CCD" w:rsidRPr="007475B3" w:rsidRDefault="0094263E" w:rsidP="00B33CCD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Tomar juramento y </w:t>
            </w:r>
            <w:r w:rsidR="00552C6C">
              <w:rPr>
                <w:sz w:val="20"/>
                <w:szCs w:val="20"/>
              </w:rPr>
              <w:t>e</w:t>
            </w:r>
            <w:r w:rsidR="00074AD3" w:rsidRPr="007475B3">
              <w:rPr>
                <w:sz w:val="20"/>
                <w:szCs w:val="20"/>
              </w:rPr>
              <w:t xml:space="preserve">fectuar </w:t>
            </w:r>
            <w:r w:rsidR="00907DCD">
              <w:rPr>
                <w:sz w:val="20"/>
                <w:szCs w:val="20"/>
              </w:rPr>
              <w:t>p</w:t>
            </w:r>
            <w:r w:rsidR="000530BF" w:rsidRPr="007475B3">
              <w:rPr>
                <w:sz w:val="20"/>
                <w:szCs w:val="20"/>
              </w:rPr>
              <w:t xml:space="preserve">osesión de los diferentes estamentos que conforman el </w:t>
            </w:r>
            <w:r w:rsidR="00A52E1E" w:rsidRPr="007475B3">
              <w:rPr>
                <w:sz w:val="20"/>
                <w:szCs w:val="20"/>
              </w:rPr>
              <w:t>G</w:t>
            </w:r>
            <w:r w:rsidR="000530BF" w:rsidRPr="007475B3">
              <w:rPr>
                <w:sz w:val="20"/>
                <w:szCs w:val="20"/>
              </w:rPr>
              <w:t xml:space="preserve">obierno </w:t>
            </w:r>
            <w:r w:rsidR="00A52E1E" w:rsidRPr="007475B3">
              <w:rPr>
                <w:sz w:val="20"/>
                <w:szCs w:val="20"/>
              </w:rPr>
              <w:t>E</w:t>
            </w:r>
            <w:r w:rsidR="000530BF" w:rsidRPr="007475B3">
              <w:rPr>
                <w:sz w:val="20"/>
                <w:szCs w:val="20"/>
              </w:rPr>
              <w:t xml:space="preserve">scolar. </w:t>
            </w:r>
          </w:p>
        </w:tc>
        <w:tc>
          <w:tcPr>
            <w:tcW w:w="2126" w:type="dxa"/>
            <w:vAlign w:val="center"/>
          </w:tcPr>
          <w:p w:rsidR="005806B8" w:rsidRPr="007475B3" w:rsidRDefault="005806B8" w:rsidP="00B33CCD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</w:p>
          <w:p w:rsidR="00B33CCD" w:rsidRPr="007475B3" w:rsidRDefault="00F4223B" w:rsidP="00B33CCD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D8063C" w:rsidRPr="007475B3">
              <w:rPr>
                <w:sz w:val="20"/>
                <w:szCs w:val="20"/>
              </w:rPr>
              <w:t>Área</w:t>
            </w:r>
            <w:r w:rsidR="00B33CCD" w:rsidRPr="007475B3">
              <w:rPr>
                <w:sz w:val="20"/>
                <w:szCs w:val="20"/>
              </w:rPr>
              <w:t xml:space="preserve"> de</w:t>
            </w:r>
            <w:r w:rsidR="00D8063C" w:rsidRPr="007475B3">
              <w:rPr>
                <w:sz w:val="20"/>
                <w:szCs w:val="20"/>
              </w:rPr>
              <w:t xml:space="preserve"> Ciencias</w:t>
            </w:r>
            <w:r w:rsidR="00B33CCD" w:rsidRPr="007475B3">
              <w:rPr>
                <w:sz w:val="20"/>
                <w:szCs w:val="20"/>
              </w:rPr>
              <w:t xml:space="preserve"> </w:t>
            </w:r>
            <w:r w:rsidR="00D8063C" w:rsidRPr="007475B3">
              <w:rPr>
                <w:sz w:val="20"/>
                <w:szCs w:val="20"/>
              </w:rPr>
              <w:t>S</w:t>
            </w:r>
            <w:r w:rsidR="00B33CCD" w:rsidRPr="007475B3">
              <w:rPr>
                <w:sz w:val="20"/>
                <w:szCs w:val="20"/>
              </w:rPr>
              <w:t>ociales</w:t>
            </w:r>
          </w:p>
        </w:tc>
        <w:tc>
          <w:tcPr>
            <w:tcW w:w="1560" w:type="dxa"/>
            <w:vAlign w:val="center"/>
          </w:tcPr>
          <w:p w:rsidR="005806B8" w:rsidRPr="007475B3" w:rsidRDefault="005806B8" w:rsidP="00B33CCD">
            <w:pPr>
              <w:pStyle w:val="TableParagraph"/>
              <w:jc w:val="both"/>
              <w:rPr>
                <w:sz w:val="20"/>
                <w:szCs w:val="20"/>
              </w:rPr>
            </w:pPr>
          </w:p>
          <w:p w:rsidR="00B33CCD" w:rsidRPr="007475B3" w:rsidRDefault="00B33CCD" w:rsidP="00B33CCD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Documento y juramento</w:t>
            </w:r>
          </w:p>
        </w:tc>
        <w:tc>
          <w:tcPr>
            <w:tcW w:w="1180" w:type="dxa"/>
            <w:vAlign w:val="center"/>
          </w:tcPr>
          <w:p w:rsidR="005806B8" w:rsidRPr="007475B3" w:rsidRDefault="005806B8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  <w:p w:rsidR="00B33CCD" w:rsidRPr="007475B3" w:rsidRDefault="00B33CCD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B33CCD" w:rsidRPr="00074AD3" w:rsidTr="007475B3">
        <w:trPr>
          <w:trHeight w:val="694"/>
        </w:trPr>
        <w:tc>
          <w:tcPr>
            <w:tcW w:w="584" w:type="dxa"/>
            <w:vAlign w:val="center"/>
          </w:tcPr>
          <w:p w:rsidR="009A19F8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7" w:name="_Hlk48220273"/>
            <w:bookmarkEnd w:id="16"/>
            <w:r w:rsidRPr="007475B3">
              <w:rPr>
                <w:noProof/>
                <w:sz w:val="20"/>
                <w:szCs w:val="20"/>
              </w:rPr>
              <w:t>16</w:t>
            </w:r>
          </w:p>
        </w:tc>
        <w:tc>
          <w:tcPr>
            <w:tcW w:w="3260" w:type="dxa"/>
            <w:vAlign w:val="center"/>
          </w:tcPr>
          <w:p w:rsidR="00B33CCD" w:rsidRPr="007475B3" w:rsidRDefault="000530BF" w:rsidP="00B33CCD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bookmarkStart w:id="18" w:name="_Hlk48642424"/>
            <w:r w:rsidRPr="007475B3">
              <w:rPr>
                <w:sz w:val="20"/>
                <w:szCs w:val="20"/>
              </w:rPr>
              <w:t xml:space="preserve">Diligenciar </w:t>
            </w:r>
            <w:r w:rsidR="0094263E">
              <w:rPr>
                <w:sz w:val="20"/>
                <w:szCs w:val="20"/>
              </w:rPr>
              <w:t xml:space="preserve">y verificar </w:t>
            </w:r>
            <w:r w:rsidRPr="007475B3">
              <w:rPr>
                <w:sz w:val="20"/>
                <w:szCs w:val="20"/>
              </w:rPr>
              <w:t xml:space="preserve">formato </w:t>
            </w:r>
            <w:r w:rsidR="0094263E">
              <w:rPr>
                <w:sz w:val="20"/>
                <w:szCs w:val="20"/>
              </w:rPr>
              <w:t>para</w:t>
            </w:r>
            <w:r w:rsidRPr="007475B3">
              <w:rPr>
                <w:sz w:val="20"/>
                <w:szCs w:val="20"/>
              </w:rPr>
              <w:t xml:space="preserve"> remitir a la secretaria de educación.</w:t>
            </w:r>
            <w:bookmarkEnd w:id="18"/>
          </w:p>
        </w:tc>
        <w:tc>
          <w:tcPr>
            <w:tcW w:w="2126" w:type="dxa"/>
            <w:vAlign w:val="center"/>
          </w:tcPr>
          <w:p w:rsidR="00B33CCD" w:rsidRPr="007475B3" w:rsidRDefault="00B33CCD" w:rsidP="00B33CCD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Rectoría</w:t>
            </w:r>
          </w:p>
        </w:tc>
        <w:tc>
          <w:tcPr>
            <w:tcW w:w="1560" w:type="dxa"/>
            <w:vAlign w:val="center"/>
          </w:tcPr>
          <w:p w:rsidR="00B33CCD" w:rsidRPr="007475B3" w:rsidRDefault="00B33CCD" w:rsidP="00B33CCD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Actas</w:t>
            </w:r>
          </w:p>
        </w:tc>
        <w:tc>
          <w:tcPr>
            <w:tcW w:w="1180" w:type="dxa"/>
            <w:vAlign w:val="center"/>
          </w:tcPr>
          <w:p w:rsidR="00B33CCD" w:rsidRPr="007475B3" w:rsidRDefault="004F02D8" w:rsidP="007475B3">
            <w:pPr>
              <w:pStyle w:val="TableParagraph"/>
              <w:jc w:val="center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x</w:t>
            </w:r>
          </w:p>
        </w:tc>
      </w:tr>
      <w:tr w:rsidR="005565EA" w:rsidRPr="00074AD3" w:rsidTr="007475B3">
        <w:trPr>
          <w:trHeight w:val="1116"/>
        </w:trPr>
        <w:tc>
          <w:tcPr>
            <w:tcW w:w="584" w:type="dxa"/>
            <w:vAlign w:val="center"/>
          </w:tcPr>
          <w:p w:rsidR="005565EA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bookmarkStart w:id="19" w:name="_Hlk48642542"/>
            <w:bookmarkStart w:id="20" w:name="_Hlk48220460"/>
            <w:bookmarkEnd w:id="17"/>
            <w:r w:rsidRPr="007475B3">
              <w:rPr>
                <w:noProof/>
                <w:sz w:val="20"/>
                <w:szCs w:val="20"/>
              </w:rPr>
              <w:t>17</w:t>
            </w:r>
          </w:p>
        </w:tc>
        <w:tc>
          <w:tcPr>
            <w:tcW w:w="3260" w:type="dxa"/>
            <w:vAlign w:val="center"/>
          </w:tcPr>
          <w:p w:rsidR="005565EA" w:rsidRPr="007475B3" w:rsidRDefault="00074AD3" w:rsidP="00B33CCD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Realizar </w:t>
            </w:r>
            <w:r w:rsidR="00907DCD">
              <w:rPr>
                <w:sz w:val="20"/>
                <w:szCs w:val="20"/>
              </w:rPr>
              <w:t>d</w:t>
            </w:r>
            <w:r w:rsidR="000530BF" w:rsidRPr="007475B3">
              <w:rPr>
                <w:sz w:val="20"/>
                <w:szCs w:val="20"/>
              </w:rPr>
              <w:t>ivulgación a la comunidad educativa</w:t>
            </w:r>
            <w:r w:rsidR="005565EA" w:rsidRPr="007475B3">
              <w:rPr>
                <w:sz w:val="20"/>
                <w:szCs w:val="20"/>
              </w:rPr>
              <w:t xml:space="preserve"> sobre la conformación del </w:t>
            </w:r>
            <w:r w:rsidR="00A52E1E" w:rsidRPr="007475B3">
              <w:rPr>
                <w:sz w:val="20"/>
                <w:szCs w:val="20"/>
              </w:rPr>
              <w:t>G</w:t>
            </w:r>
            <w:r w:rsidR="005565EA" w:rsidRPr="007475B3">
              <w:rPr>
                <w:sz w:val="20"/>
                <w:szCs w:val="20"/>
              </w:rPr>
              <w:t xml:space="preserve">obierno </w:t>
            </w:r>
            <w:r w:rsidR="00A52E1E" w:rsidRPr="007475B3">
              <w:rPr>
                <w:sz w:val="20"/>
                <w:szCs w:val="20"/>
              </w:rPr>
              <w:t>E</w:t>
            </w:r>
            <w:r w:rsidR="005565EA" w:rsidRPr="007475B3">
              <w:rPr>
                <w:sz w:val="20"/>
                <w:szCs w:val="20"/>
              </w:rPr>
              <w:t>scolar</w:t>
            </w:r>
          </w:p>
        </w:tc>
        <w:tc>
          <w:tcPr>
            <w:tcW w:w="2126" w:type="dxa"/>
            <w:vAlign w:val="center"/>
          </w:tcPr>
          <w:p w:rsidR="005565EA" w:rsidRPr="007475B3" w:rsidRDefault="00F4223B" w:rsidP="00B33CCD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Jefe </w:t>
            </w:r>
            <w:r w:rsidR="005565EA" w:rsidRPr="007475B3">
              <w:rPr>
                <w:sz w:val="20"/>
                <w:szCs w:val="20"/>
              </w:rPr>
              <w:t>Área de Ciencias Sociales</w:t>
            </w:r>
          </w:p>
        </w:tc>
        <w:tc>
          <w:tcPr>
            <w:tcW w:w="1560" w:type="dxa"/>
            <w:vAlign w:val="center"/>
          </w:tcPr>
          <w:p w:rsidR="005565EA" w:rsidRPr="007475B3" w:rsidRDefault="005565EA" w:rsidP="00B33CCD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</w:t>
            </w:r>
          </w:p>
        </w:tc>
        <w:tc>
          <w:tcPr>
            <w:tcW w:w="1180" w:type="dxa"/>
            <w:vAlign w:val="center"/>
          </w:tcPr>
          <w:p w:rsidR="005565EA" w:rsidRPr="007475B3" w:rsidRDefault="005565EA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bookmarkEnd w:id="19"/>
      <w:tr w:rsidR="001A4425" w:rsidRPr="00074AD3" w:rsidTr="007475B3">
        <w:trPr>
          <w:trHeight w:val="978"/>
        </w:trPr>
        <w:tc>
          <w:tcPr>
            <w:tcW w:w="584" w:type="dxa"/>
            <w:vAlign w:val="center"/>
          </w:tcPr>
          <w:p w:rsidR="005A53A2" w:rsidRPr="007475B3" w:rsidRDefault="00074AD3" w:rsidP="007475B3">
            <w:pPr>
              <w:pStyle w:val="TableParagraph"/>
              <w:jc w:val="center"/>
              <w:rPr>
                <w:noProof/>
                <w:sz w:val="20"/>
                <w:szCs w:val="20"/>
              </w:rPr>
            </w:pPr>
            <w:r w:rsidRPr="007475B3">
              <w:rPr>
                <w:noProof/>
                <w:sz w:val="20"/>
                <w:szCs w:val="20"/>
              </w:rPr>
              <w:t>18</w:t>
            </w:r>
          </w:p>
        </w:tc>
        <w:tc>
          <w:tcPr>
            <w:tcW w:w="3260" w:type="dxa"/>
            <w:vAlign w:val="center"/>
          </w:tcPr>
          <w:p w:rsidR="001A4425" w:rsidRPr="007475B3" w:rsidRDefault="00074AD3" w:rsidP="009A5E8B">
            <w:pPr>
              <w:pStyle w:val="TableParagraph"/>
              <w:ind w:right="225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 xml:space="preserve">Elaborar </w:t>
            </w:r>
            <w:r w:rsidR="001A4425" w:rsidRPr="007475B3">
              <w:rPr>
                <w:sz w:val="20"/>
                <w:szCs w:val="20"/>
              </w:rPr>
              <w:t>Informe de gestión de los diferentes estamentos del Gobierno Escolar</w:t>
            </w:r>
          </w:p>
        </w:tc>
        <w:tc>
          <w:tcPr>
            <w:tcW w:w="2126" w:type="dxa"/>
            <w:vAlign w:val="center"/>
          </w:tcPr>
          <w:p w:rsidR="001A4425" w:rsidRPr="007475B3" w:rsidRDefault="000530BF" w:rsidP="009A5E8B">
            <w:pPr>
              <w:pStyle w:val="TableParagraph"/>
              <w:ind w:right="158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Cada estamento</w:t>
            </w:r>
          </w:p>
        </w:tc>
        <w:tc>
          <w:tcPr>
            <w:tcW w:w="1560" w:type="dxa"/>
            <w:vAlign w:val="center"/>
          </w:tcPr>
          <w:p w:rsidR="001A4425" w:rsidRPr="007475B3" w:rsidRDefault="001A4425" w:rsidP="009A5E8B">
            <w:pPr>
              <w:pStyle w:val="TableParagraph"/>
              <w:jc w:val="both"/>
              <w:rPr>
                <w:sz w:val="20"/>
                <w:szCs w:val="20"/>
              </w:rPr>
            </w:pPr>
            <w:r w:rsidRPr="007475B3">
              <w:rPr>
                <w:sz w:val="20"/>
                <w:szCs w:val="20"/>
              </w:rPr>
              <w:t>Actas</w:t>
            </w:r>
          </w:p>
        </w:tc>
        <w:tc>
          <w:tcPr>
            <w:tcW w:w="1180" w:type="dxa"/>
            <w:vAlign w:val="center"/>
          </w:tcPr>
          <w:p w:rsidR="001A4425" w:rsidRPr="007475B3" w:rsidRDefault="001A4425" w:rsidP="007475B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bookmarkEnd w:id="20"/>
    </w:tbl>
    <w:p w:rsidR="006B5B8D" w:rsidRDefault="006B5B8D">
      <w:pPr>
        <w:pStyle w:val="Textoindependiente"/>
        <w:spacing w:before="5"/>
        <w:rPr>
          <w:b/>
          <w:sz w:val="17"/>
        </w:rPr>
      </w:pPr>
    </w:p>
    <w:p w:rsidR="009A5E8B" w:rsidRDefault="00C04C63" w:rsidP="007475B3">
      <w:pPr>
        <w:pStyle w:val="Prrafodelista"/>
        <w:numPr>
          <w:ilvl w:val="0"/>
          <w:numId w:val="11"/>
        </w:numPr>
        <w:tabs>
          <w:tab w:val="left" w:pos="369"/>
        </w:tabs>
        <w:spacing w:before="93"/>
      </w:pPr>
      <w:r w:rsidRPr="007475B3">
        <w:rPr>
          <w:b/>
        </w:rPr>
        <w:t>REGISTROS</w:t>
      </w:r>
    </w:p>
    <w:p w:rsidR="00907DCD" w:rsidRDefault="00907DCD" w:rsidP="007475B3">
      <w:pPr>
        <w:tabs>
          <w:tab w:val="left" w:pos="369"/>
        </w:tabs>
      </w:pPr>
    </w:p>
    <w:p w:rsidR="00953784" w:rsidRDefault="009A5E8B" w:rsidP="00C1234C">
      <w:pPr>
        <w:pStyle w:val="Prrafodelista"/>
        <w:numPr>
          <w:ilvl w:val="0"/>
          <w:numId w:val="18"/>
        </w:numPr>
        <w:tabs>
          <w:tab w:val="left" w:pos="369"/>
        </w:tabs>
      </w:pPr>
      <w:r>
        <w:t>Actas</w:t>
      </w:r>
      <w:r w:rsidR="008C5585">
        <w:t xml:space="preserve">  </w:t>
      </w:r>
    </w:p>
    <w:p w:rsidR="00953784" w:rsidRDefault="00953784" w:rsidP="00C1234C">
      <w:pPr>
        <w:pStyle w:val="Prrafodelista"/>
        <w:numPr>
          <w:ilvl w:val="0"/>
          <w:numId w:val="18"/>
        </w:numPr>
        <w:tabs>
          <w:tab w:val="left" w:pos="369"/>
        </w:tabs>
      </w:pPr>
      <w:r w:rsidRPr="007475B3">
        <w:t>Hoja de inscripción</w:t>
      </w:r>
      <w:r w:rsidR="008C5585" w:rsidRPr="00953784">
        <w:t xml:space="preserve">   </w:t>
      </w:r>
    </w:p>
    <w:p w:rsidR="006B5B8D" w:rsidRPr="00953784" w:rsidRDefault="00953784" w:rsidP="00C1234C">
      <w:pPr>
        <w:pStyle w:val="Prrafodelista"/>
        <w:numPr>
          <w:ilvl w:val="0"/>
          <w:numId w:val="18"/>
        </w:numPr>
        <w:tabs>
          <w:tab w:val="left" w:pos="369"/>
        </w:tabs>
      </w:pPr>
      <w:r w:rsidRPr="007475B3">
        <w:t>Hoja protocolo y seguimiento de cada uno de los candidatos</w:t>
      </w:r>
      <w:r w:rsidR="008C5585" w:rsidRPr="00953784">
        <w:t xml:space="preserve">                                                              </w:t>
      </w:r>
    </w:p>
    <w:p w:rsidR="006B5B8D" w:rsidRDefault="006B5B8D">
      <w:pPr>
        <w:pStyle w:val="Textoindependiente"/>
        <w:rPr>
          <w:sz w:val="20"/>
        </w:rPr>
      </w:pPr>
    </w:p>
    <w:p w:rsidR="00AC1F79" w:rsidRDefault="00C04C63" w:rsidP="007475B3">
      <w:pPr>
        <w:pStyle w:val="Prrafodelista"/>
        <w:numPr>
          <w:ilvl w:val="0"/>
          <w:numId w:val="14"/>
        </w:numPr>
        <w:tabs>
          <w:tab w:val="left" w:pos="430"/>
        </w:tabs>
        <w:ind w:left="426"/>
        <w:rPr>
          <w:b/>
        </w:rPr>
      </w:pPr>
      <w:r w:rsidRPr="007475B3">
        <w:rPr>
          <w:b/>
        </w:rPr>
        <w:t>NORMATIV</w:t>
      </w:r>
      <w:r w:rsidR="00AC1F79">
        <w:rPr>
          <w:b/>
        </w:rPr>
        <w:t>A</w:t>
      </w:r>
    </w:p>
    <w:p w:rsidR="006B5B8D" w:rsidRPr="007475B3" w:rsidRDefault="006B5B8D" w:rsidP="007475B3">
      <w:pPr>
        <w:pStyle w:val="Prrafodelista"/>
        <w:tabs>
          <w:tab w:val="left" w:pos="430"/>
        </w:tabs>
        <w:ind w:left="426"/>
        <w:rPr>
          <w:b/>
        </w:rPr>
      </w:pPr>
    </w:p>
    <w:p w:rsidR="00AC1F79" w:rsidRPr="00AC1F79" w:rsidRDefault="00AC1F79" w:rsidP="007475B3">
      <w:pPr>
        <w:pStyle w:val="Prrafodelista"/>
        <w:widowControl/>
        <w:numPr>
          <w:ilvl w:val="0"/>
          <w:numId w:val="15"/>
        </w:numPr>
        <w:tabs>
          <w:tab w:val="left" w:pos="430"/>
        </w:tabs>
        <w:autoSpaceDE/>
        <w:autoSpaceDN/>
        <w:ind w:left="284" w:hanging="284"/>
        <w:rPr>
          <w:b/>
        </w:rPr>
      </w:pPr>
      <w:r>
        <w:t xml:space="preserve">Ley 115 de 1994 </w:t>
      </w:r>
      <w:r w:rsidRPr="00AC1F79">
        <w:t>“Por la cual se expide la Ley General de Educación”</w:t>
      </w:r>
    </w:p>
    <w:p w:rsidR="00AC1F79" w:rsidRDefault="00AC1F79" w:rsidP="007475B3">
      <w:pPr>
        <w:pStyle w:val="Prrafodelista"/>
        <w:tabs>
          <w:tab w:val="left" w:pos="430"/>
        </w:tabs>
        <w:ind w:left="284" w:hanging="284"/>
        <w:rPr>
          <w:bCs/>
        </w:rPr>
      </w:pPr>
    </w:p>
    <w:p w:rsidR="00B319BD" w:rsidRDefault="00B319BD" w:rsidP="007475B3">
      <w:pPr>
        <w:pStyle w:val="Prrafodelista"/>
        <w:numPr>
          <w:ilvl w:val="0"/>
          <w:numId w:val="15"/>
        </w:numPr>
        <w:tabs>
          <w:tab w:val="left" w:pos="430"/>
        </w:tabs>
        <w:ind w:left="284" w:hanging="284"/>
        <w:rPr>
          <w:bCs/>
        </w:rPr>
      </w:pPr>
      <w:r w:rsidRPr="00B319BD">
        <w:rPr>
          <w:bCs/>
        </w:rPr>
        <w:t>Ley 119 de 1994</w:t>
      </w:r>
      <w:r w:rsidR="00AC1F79">
        <w:rPr>
          <w:bCs/>
        </w:rPr>
        <w:t xml:space="preserve"> </w:t>
      </w:r>
      <w:r w:rsidR="00AC1F79" w:rsidRPr="00AC1F79">
        <w:rPr>
          <w:bCs/>
        </w:rPr>
        <w:t>"Por la cual se reestructura el Servicio Nacional de Aprendizaje, SENA, se deroga el Decreto 2149 de 1992 y se dictan otras disposiciones".</w:t>
      </w:r>
    </w:p>
    <w:p w:rsidR="00AC1F79" w:rsidRPr="00B319BD" w:rsidRDefault="00AC1F79" w:rsidP="007475B3">
      <w:pPr>
        <w:pStyle w:val="Prrafodelista"/>
        <w:tabs>
          <w:tab w:val="left" w:pos="430"/>
        </w:tabs>
        <w:ind w:left="284" w:hanging="284"/>
        <w:rPr>
          <w:bCs/>
        </w:rPr>
      </w:pPr>
    </w:p>
    <w:p w:rsidR="00B319BD" w:rsidRDefault="00B319BD" w:rsidP="007475B3">
      <w:pPr>
        <w:pStyle w:val="Prrafodelista"/>
        <w:numPr>
          <w:ilvl w:val="0"/>
          <w:numId w:val="15"/>
        </w:numPr>
        <w:tabs>
          <w:tab w:val="left" w:pos="430"/>
        </w:tabs>
        <w:ind w:left="284" w:hanging="284"/>
        <w:jc w:val="both"/>
        <w:rPr>
          <w:bCs/>
        </w:rPr>
      </w:pPr>
      <w:r w:rsidRPr="00B319BD">
        <w:rPr>
          <w:bCs/>
        </w:rPr>
        <w:t>Decreto 1860 de 1994</w:t>
      </w:r>
      <w:r w:rsidR="00AC1F79">
        <w:rPr>
          <w:bCs/>
        </w:rPr>
        <w:t xml:space="preserve"> “Por</w:t>
      </w:r>
      <w:r w:rsidR="00AC1F79" w:rsidRPr="00AC1F79">
        <w:rPr>
          <w:bCs/>
        </w:rPr>
        <w:t xml:space="preserve"> el cual se reglamenta parcialmente la Ley 115 de 1994 en los aspectos pedagógicos y organizativos generales</w:t>
      </w:r>
      <w:r w:rsidR="00AC1F79">
        <w:rPr>
          <w:bCs/>
        </w:rPr>
        <w:t>”</w:t>
      </w:r>
      <w:r w:rsidR="00AC1F79" w:rsidRPr="00AC1F79">
        <w:rPr>
          <w:bCs/>
        </w:rPr>
        <w:t>.</w:t>
      </w:r>
    </w:p>
    <w:p w:rsidR="00AC1F79" w:rsidRDefault="00AC1F79" w:rsidP="007475B3">
      <w:pPr>
        <w:pStyle w:val="Prrafodelista"/>
        <w:tabs>
          <w:tab w:val="left" w:pos="430"/>
        </w:tabs>
        <w:ind w:left="284" w:hanging="284"/>
        <w:jc w:val="both"/>
        <w:rPr>
          <w:bCs/>
        </w:rPr>
      </w:pPr>
    </w:p>
    <w:p w:rsidR="00AC1F79" w:rsidRDefault="008B2A4C" w:rsidP="007475B3">
      <w:pPr>
        <w:pStyle w:val="Prrafodelista"/>
        <w:numPr>
          <w:ilvl w:val="0"/>
          <w:numId w:val="15"/>
        </w:numPr>
        <w:tabs>
          <w:tab w:val="left" w:pos="430"/>
        </w:tabs>
        <w:ind w:left="284" w:hanging="284"/>
        <w:jc w:val="both"/>
        <w:rPr>
          <w:bCs/>
        </w:rPr>
      </w:pPr>
      <w:r w:rsidRPr="008B2A4C">
        <w:rPr>
          <w:bCs/>
        </w:rPr>
        <w:t xml:space="preserve">Ley 1620 de 2013 </w:t>
      </w:r>
      <w:r w:rsidR="00AC1F79">
        <w:rPr>
          <w:bCs/>
        </w:rPr>
        <w:t>“</w:t>
      </w:r>
      <w:r w:rsidR="00AC1F79" w:rsidRPr="00AC1F79">
        <w:rPr>
          <w:bCs/>
        </w:rPr>
        <w:t>Por la cual se crea el Sistema Nacional de Convivencia Escolar y Formación para el Ejercicio de los Derechos Humanos, la Educación para la Sexualidad y la Prevención y Mitigación de la Violencia Escolar</w:t>
      </w:r>
      <w:r w:rsidR="00AC1F79">
        <w:rPr>
          <w:bCs/>
        </w:rPr>
        <w:t>”</w:t>
      </w:r>
      <w:r w:rsidR="00AC1F79" w:rsidRPr="00AC1F79">
        <w:rPr>
          <w:bCs/>
        </w:rPr>
        <w:t>.</w:t>
      </w:r>
    </w:p>
    <w:p w:rsidR="00AC1F79" w:rsidRDefault="00AC1F79" w:rsidP="007475B3">
      <w:pPr>
        <w:pStyle w:val="Prrafodelista"/>
        <w:tabs>
          <w:tab w:val="left" w:pos="430"/>
        </w:tabs>
        <w:ind w:left="284" w:hanging="284"/>
        <w:jc w:val="both"/>
        <w:rPr>
          <w:bCs/>
        </w:rPr>
      </w:pPr>
    </w:p>
    <w:p w:rsidR="00AC1F79" w:rsidRDefault="00AC1F79" w:rsidP="007475B3">
      <w:pPr>
        <w:pStyle w:val="Prrafodelista"/>
        <w:numPr>
          <w:ilvl w:val="0"/>
          <w:numId w:val="15"/>
        </w:numPr>
        <w:tabs>
          <w:tab w:val="left" w:pos="430"/>
        </w:tabs>
        <w:ind w:left="284" w:hanging="284"/>
        <w:jc w:val="both"/>
        <w:rPr>
          <w:bCs/>
        </w:rPr>
      </w:pPr>
      <w:r>
        <w:rPr>
          <w:bCs/>
        </w:rPr>
        <w:t>D</w:t>
      </w:r>
      <w:r w:rsidR="008B2A4C" w:rsidRPr="008B2A4C">
        <w:rPr>
          <w:bCs/>
        </w:rPr>
        <w:t xml:space="preserve">ecreto 1965 de 2013 </w:t>
      </w:r>
      <w:r>
        <w:rPr>
          <w:bCs/>
        </w:rPr>
        <w:t>“</w:t>
      </w:r>
      <w:r w:rsidRPr="00C159FE">
        <w:rPr>
          <w:bCs/>
        </w:rPr>
        <w:t>Por el cual se reglamenta la Ley 1620 de 2013, que crea el Sistema Nacional de Convivencia Escolar y Formación para el Ejercicio de los Derechos Humanos, la Educación para la Sexualidad y la Prevención y Mitigación de la Violencia Escolar</w:t>
      </w:r>
      <w:r>
        <w:rPr>
          <w:bCs/>
        </w:rPr>
        <w:t>”</w:t>
      </w:r>
      <w:r w:rsidRPr="00C159FE">
        <w:rPr>
          <w:bCs/>
        </w:rPr>
        <w:t xml:space="preserve">. </w:t>
      </w:r>
    </w:p>
    <w:p w:rsidR="00093214" w:rsidRPr="00093214" w:rsidRDefault="00093214" w:rsidP="00093214">
      <w:pPr>
        <w:pStyle w:val="Prrafodelista"/>
        <w:rPr>
          <w:bCs/>
        </w:rPr>
      </w:pPr>
    </w:p>
    <w:p w:rsidR="00093214" w:rsidRDefault="00093214" w:rsidP="00093214">
      <w:pPr>
        <w:pStyle w:val="Prrafodelista"/>
        <w:tabs>
          <w:tab w:val="left" w:pos="430"/>
        </w:tabs>
        <w:ind w:left="284"/>
        <w:jc w:val="both"/>
        <w:rPr>
          <w:bCs/>
        </w:rPr>
      </w:pPr>
    </w:p>
    <w:p w:rsidR="006B5B8D" w:rsidRDefault="00C04C63" w:rsidP="007475B3">
      <w:pPr>
        <w:pStyle w:val="Ttulo1"/>
        <w:numPr>
          <w:ilvl w:val="0"/>
          <w:numId w:val="14"/>
        </w:numPr>
        <w:tabs>
          <w:tab w:val="left" w:pos="372"/>
        </w:tabs>
        <w:ind w:hanging="122"/>
      </w:pPr>
      <w:r>
        <w:t>ANEXOS</w:t>
      </w:r>
    </w:p>
    <w:p w:rsidR="00FB6B23" w:rsidRDefault="00FB6B23">
      <w:pPr>
        <w:pStyle w:val="Textoindependiente"/>
        <w:rPr>
          <w:b/>
        </w:rPr>
      </w:pPr>
    </w:p>
    <w:p w:rsidR="00BE3FB3" w:rsidRDefault="00A37D0D" w:rsidP="007475B3">
      <w:pPr>
        <w:pStyle w:val="Ttulo1"/>
        <w:numPr>
          <w:ilvl w:val="0"/>
          <w:numId w:val="14"/>
        </w:numPr>
        <w:tabs>
          <w:tab w:val="left" w:pos="492"/>
        </w:tabs>
        <w:spacing w:before="204"/>
        <w:ind w:left="491" w:hanging="370"/>
      </w:pPr>
      <w:r>
        <w:t>DIAGRAMA DE FLUJO</w:t>
      </w:r>
    </w:p>
    <w:p w:rsidR="00BE3FB3" w:rsidRDefault="00BE3FB3" w:rsidP="007475B3"/>
    <w:p w:rsidR="00847CCC" w:rsidRPr="002825DE" w:rsidRDefault="00C159FE" w:rsidP="007475B3">
      <w:bookmarkStart w:id="21" w:name="_GoBack"/>
      <w:r>
        <w:rPr>
          <w:noProof/>
          <w:lang w:val="es-CO" w:eastAsia="es-CO"/>
        </w:rPr>
        <w:drawing>
          <wp:inline distT="0" distB="0" distL="0" distR="0" wp14:anchorId="2700AC9E" wp14:editId="59B7A5D7">
            <wp:extent cx="5053272" cy="64389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290" cy="644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1"/>
    </w:p>
    <w:sectPr w:rsidR="00847CCC" w:rsidRPr="002825DE" w:rsidSect="00DC0DF0">
      <w:headerReference w:type="default" r:id="rId11"/>
      <w:footerReference w:type="default" r:id="rId12"/>
      <w:pgSz w:w="12250" w:h="15850"/>
      <w:pgMar w:top="1520" w:right="1560" w:bottom="1780" w:left="1580" w:header="713" w:footer="7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90A" w:rsidRDefault="001A090A">
      <w:r>
        <w:separator/>
      </w:r>
    </w:p>
  </w:endnote>
  <w:endnote w:type="continuationSeparator" w:id="0">
    <w:p w:rsidR="001A090A" w:rsidRDefault="001A0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39"/>
      <w:gridCol w:w="2448"/>
      <w:gridCol w:w="2988"/>
    </w:tblGrid>
    <w:tr w:rsidR="009A6097" w:rsidRPr="009A6097" w:rsidTr="00510110">
      <w:trPr>
        <w:trHeight w:val="290"/>
      </w:trPr>
      <w:tc>
        <w:tcPr>
          <w:tcW w:w="3539" w:type="dxa"/>
          <w:shd w:val="clear" w:color="auto" w:fill="8EAADB"/>
        </w:tcPr>
        <w:p w:rsidR="009A6097" w:rsidRPr="009A6097" w:rsidRDefault="009A6097" w:rsidP="009A6097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9A6097">
            <w:rPr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448" w:type="dxa"/>
          <w:shd w:val="clear" w:color="auto" w:fill="8EAADB"/>
          <w:vAlign w:val="center"/>
        </w:tcPr>
        <w:p w:rsidR="009A6097" w:rsidRPr="009A6097" w:rsidRDefault="009A6097" w:rsidP="009A6097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9A6097">
            <w:rPr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88" w:type="dxa"/>
          <w:shd w:val="clear" w:color="auto" w:fill="8EAADB"/>
        </w:tcPr>
        <w:p w:rsidR="009A6097" w:rsidRPr="009A6097" w:rsidRDefault="009A6097" w:rsidP="009A6097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9A6097">
            <w:rPr>
              <w:sz w:val="16"/>
              <w:szCs w:val="16"/>
              <w:lang w:val="es-CO" w:eastAsia="es-CO"/>
            </w:rPr>
            <w:t xml:space="preserve">Aprobó: </w:t>
          </w:r>
          <w:sdt>
            <w:sdtPr>
              <w:rPr>
                <w:rFonts w:eastAsia="Calibri"/>
                <w:sz w:val="16"/>
                <w:szCs w:val="16"/>
                <w:lang w:val="es-CO" w:eastAsia="es-CO"/>
              </w:rPr>
              <w:alias w:val="Dependencias que revisó"/>
              <w:tag w:val="Dependencias que revisó"/>
              <w:id w:val="-1288035695"/>
              <w:placeholder>
                <w:docPart w:val="5ABBD7EEF8A8462AA4FDD5E313A5740C"/>
              </w:placeholder>
              <w:text/>
            </w:sdtPr>
            <w:sdtEndPr/>
            <w:sdtContent>
              <w:r w:rsidRPr="009A6097">
                <w:rPr>
                  <w:rFonts w:eastAsia="Calibri"/>
                  <w:sz w:val="16"/>
                  <w:szCs w:val="16"/>
                  <w:lang w:val="es-CO" w:eastAsia="es-CO"/>
                </w:rPr>
                <w:t>Comité SICME</w:t>
              </w:r>
            </w:sdtContent>
          </w:sdt>
        </w:p>
      </w:tc>
    </w:tr>
    <w:tr w:rsidR="009A6097" w:rsidRPr="009A6097" w:rsidTr="00510110">
      <w:trPr>
        <w:trHeight w:val="290"/>
      </w:trPr>
      <w:tc>
        <w:tcPr>
          <w:tcW w:w="3539" w:type="dxa"/>
        </w:tcPr>
        <w:p w:rsidR="009A6097" w:rsidRPr="009A6097" w:rsidRDefault="009A6097" w:rsidP="00295A4D">
          <w:pPr>
            <w:rPr>
              <w:sz w:val="16"/>
              <w:szCs w:val="16"/>
              <w:lang w:val="es-CO" w:eastAsia="es-CO"/>
            </w:rPr>
          </w:pPr>
          <w:r w:rsidRPr="009A6097">
            <w:rPr>
              <w:rFonts w:eastAsia="Calibri"/>
              <w:color w:val="222222"/>
              <w:sz w:val="16"/>
              <w:szCs w:val="16"/>
              <w:shd w:val="clear" w:color="auto" w:fill="FFFFFF"/>
              <w:lang w:val="es-CO" w:eastAsia="es-CO"/>
            </w:rPr>
            <w:t xml:space="preserve">Dirección de Desarrollo y Bienestar Social – </w:t>
          </w:r>
          <w:r w:rsidR="00295A4D">
            <w:rPr>
              <w:rFonts w:eastAsia="Calibri"/>
              <w:sz w:val="16"/>
              <w:szCs w:val="16"/>
              <w:lang w:val="es-CO" w:eastAsia="es-CO"/>
            </w:rPr>
            <w:t>Grupo de Gestión Educativa y Colegio</w:t>
          </w:r>
        </w:p>
      </w:tc>
      <w:sdt>
        <w:sdtPr>
          <w:rPr>
            <w:sz w:val="16"/>
            <w:szCs w:val="16"/>
            <w:lang w:val="es-CO" w:eastAsia="es-CO"/>
          </w:rPr>
          <w:alias w:val="Dependencias que revisó"/>
          <w:tag w:val="Dependencias que revisó"/>
          <w:id w:val="1246996487"/>
          <w:placeholder>
            <w:docPart w:val="68EFC845F14D4EB5B0D642EB4EADA1CC"/>
          </w:placeholder>
          <w:text/>
        </w:sdtPr>
        <w:sdtEndPr/>
        <w:sdtContent>
          <w:tc>
            <w:tcPr>
              <w:tcW w:w="2448" w:type="dxa"/>
              <w:vAlign w:val="center"/>
            </w:tcPr>
            <w:p w:rsidR="009A6097" w:rsidRPr="009A6097" w:rsidRDefault="009A6097" w:rsidP="009A6097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9A6097">
                <w:rPr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2988" w:type="dxa"/>
          <w:vAlign w:val="center"/>
        </w:tcPr>
        <w:p w:rsidR="009A6097" w:rsidRPr="009A6097" w:rsidRDefault="009A6097" w:rsidP="00295A4D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9A6097">
            <w:rPr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1555120333"/>
              <w:placeholder>
                <w:docPart w:val="4350DB02100948149CF54F1AB0578718"/>
              </w:placeholder>
              <w:text/>
            </w:sdtPr>
            <w:sdtEndPr/>
            <w:sdtContent>
              <w:r w:rsidR="00295A4D">
                <w:rPr>
                  <w:sz w:val="16"/>
                  <w:szCs w:val="16"/>
                  <w:lang w:val="es-CO" w:eastAsia="es-CO"/>
                </w:rPr>
                <w:t>28 de junio de</w:t>
              </w:r>
              <w:r w:rsidRPr="009A6097">
                <w:rPr>
                  <w:sz w:val="16"/>
                  <w:szCs w:val="16"/>
                  <w:lang w:val="es-CO" w:eastAsia="es-CO"/>
                </w:rPr>
                <w:t xml:space="preserve"> 2023</w:t>
              </w:r>
            </w:sdtContent>
          </w:sdt>
        </w:p>
      </w:tc>
    </w:tr>
  </w:tbl>
  <w:p w:rsidR="00AC1F79" w:rsidRDefault="00AC1F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90A" w:rsidRDefault="001A090A">
      <w:r>
        <w:separator/>
      </w:r>
    </w:p>
  </w:footnote>
  <w:footnote w:type="continuationSeparator" w:id="0">
    <w:p w:rsidR="001A090A" w:rsidRDefault="001A09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9A6097" w:rsidRPr="009A6097" w:rsidTr="009A6097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 w:cs="Times New Roman"/>
              <w:lang w:val="es-CO"/>
            </w:rPr>
          </w:pPr>
          <w:r w:rsidRPr="009A6097">
            <w:rPr>
              <w:rFonts w:eastAsia="Calibri" w:cs="Times New Roman"/>
              <w:noProof/>
              <w:lang w:val="es-CO" w:eastAsia="es-CO"/>
            </w:rPr>
            <w:drawing>
              <wp:inline distT="0" distB="0" distL="0" distR="0" wp14:anchorId="0220E04A" wp14:editId="42493227">
                <wp:extent cx="1499870" cy="351577"/>
                <wp:effectExtent l="0" t="0" r="5080" b="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color w:val="000000"/>
              <w:sz w:val="16"/>
              <w:lang w:val="es-CO"/>
            </w:rPr>
          </w:pPr>
          <w:r w:rsidRPr="009A6097">
            <w:rPr>
              <w:rFonts w:eastAsia="Calibri"/>
              <w:color w:val="000000"/>
              <w:sz w:val="16"/>
              <w:lang w:val="es-CO"/>
            </w:rPr>
            <w:t>Proceso Gestión Educativa</w:t>
          </w:r>
        </w:p>
        <w:p w:rsidR="009A6097" w:rsidRPr="009A6097" w:rsidRDefault="009A6097" w:rsidP="00295A4D">
          <w:pPr>
            <w:spacing w:line="175" w:lineRule="exact"/>
            <w:ind w:left="112"/>
            <w:jc w:val="center"/>
            <w:rPr>
              <w:rFonts w:eastAsia="Calibri"/>
              <w:color w:val="000000"/>
              <w:sz w:val="16"/>
            </w:rPr>
          </w:pPr>
          <w:r w:rsidRPr="009A6097">
            <w:rPr>
              <w:rFonts w:eastAsia="Calibri"/>
              <w:sz w:val="16"/>
            </w:rPr>
            <w:t>Procedimiento Gobierno Escolar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/>
            </w:rPr>
          </w:pPr>
          <w:r w:rsidRPr="009A6097">
            <w:rPr>
              <w:rFonts w:eastAsia="Calibri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color w:val="000000"/>
              <w:sz w:val="16"/>
              <w:lang w:val="es-CO"/>
            </w:rPr>
          </w:pPr>
          <w:r w:rsidRPr="009A6097">
            <w:rPr>
              <w:rFonts w:eastAsia="Calibri"/>
              <w:color w:val="000000"/>
              <w:sz w:val="16"/>
              <w:lang w:val="es-CO"/>
            </w:rPr>
            <w:t>PT-M-2220-06</w:t>
          </w:r>
        </w:p>
      </w:tc>
    </w:tr>
    <w:tr w:rsidR="009A6097" w:rsidRPr="009A6097" w:rsidTr="009A6097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  <w:r w:rsidRPr="009A6097">
            <w:rPr>
              <w:rFonts w:eastAsia="Calibri"/>
              <w:b/>
              <w:color w:val="000000"/>
              <w:sz w:val="16"/>
              <w:lang w:val="es-CO"/>
            </w:rPr>
            <w:t>Versión</w:t>
          </w:r>
          <w:r w:rsidRPr="009A6097">
            <w:rPr>
              <w:rFonts w:eastAsia="Calibri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A6097" w:rsidRPr="009A6097" w:rsidRDefault="009A6097" w:rsidP="009A609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color w:val="000000"/>
              <w:sz w:val="16"/>
              <w:lang w:val="es-CO"/>
            </w:rPr>
          </w:pPr>
          <w:r w:rsidRPr="009A6097">
            <w:rPr>
              <w:rFonts w:eastAsia="Calibri"/>
              <w:color w:val="000000"/>
              <w:sz w:val="16"/>
              <w:lang w:val="es-CO"/>
            </w:rPr>
            <w:t>2</w:t>
          </w:r>
        </w:p>
      </w:tc>
    </w:tr>
  </w:tbl>
  <w:p w:rsidR="00AC1F79" w:rsidRDefault="00AC1F79" w:rsidP="0009321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style="width:13.1pt;height:14.05pt;visibility:visible;mso-wrap-style:square" o:bullet="t">
        <v:imagedata r:id="rId1" o:title=""/>
      </v:shape>
    </w:pict>
  </w:numPicBullet>
  <w:abstractNum w:abstractNumId="0" w15:restartNumberingAfterBreak="0">
    <w:nsid w:val="16446CA7"/>
    <w:multiLevelType w:val="hybridMultilevel"/>
    <w:tmpl w:val="067869E2"/>
    <w:lvl w:ilvl="0" w:tplc="768C38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50074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8AA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58814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F432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623C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B2E35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4AC3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8AA8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2DB5C48"/>
    <w:multiLevelType w:val="multilevel"/>
    <w:tmpl w:val="1136AB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9B463D"/>
    <w:multiLevelType w:val="multilevel"/>
    <w:tmpl w:val="60B0934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7331728"/>
    <w:multiLevelType w:val="multilevel"/>
    <w:tmpl w:val="333605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89B7D8C"/>
    <w:multiLevelType w:val="hybridMultilevel"/>
    <w:tmpl w:val="4A921A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120191"/>
    <w:multiLevelType w:val="hybridMultilevel"/>
    <w:tmpl w:val="6EE0F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970E9"/>
    <w:multiLevelType w:val="multilevel"/>
    <w:tmpl w:val="D154FB1E"/>
    <w:lvl w:ilvl="0">
      <w:start w:val="1"/>
      <w:numFmt w:val="decimal"/>
      <w:lvlText w:val="%1."/>
      <w:lvlJc w:val="left"/>
      <w:pPr>
        <w:ind w:left="122" w:hanging="35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2" w:hanging="437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916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14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12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11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09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07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05" w:hanging="437"/>
      </w:pPr>
      <w:rPr>
        <w:rFonts w:hint="default"/>
        <w:lang w:val="es-ES" w:eastAsia="en-US" w:bidi="ar-SA"/>
      </w:rPr>
    </w:lvl>
  </w:abstractNum>
  <w:abstractNum w:abstractNumId="7" w15:restartNumberingAfterBreak="0">
    <w:nsid w:val="40887476"/>
    <w:multiLevelType w:val="hybridMultilevel"/>
    <w:tmpl w:val="D02A853E"/>
    <w:lvl w:ilvl="0" w:tplc="240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411632CE"/>
    <w:multiLevelType w:val="multilevel"/>
    <w:tmpl w:val="DEA29CD8"/>
    <w:lvl w:ilvl="0">
      <w:start w:val="1"/>
      <w:numFmt w:val="decimal"/>
      <w:lvlText w:val="%1."/>
      <w:lvlJc w:val="left"/>
      <w:pPr>
        <w:ind w:left="730" w:hanging="360"/>
      </w:pPr>
    </w:lvl>
    <w:lvl w:ilvl="1">
      <w:start w:val="1"/>
      <w:numFmt w:val="decimal"/>
      <w:lvlText w:val="%1.%2."/>
      <w:lvlJc w:val="left"/>
      <w:pPr>
        <w:ind w:left="116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594" w:hanging="504"/>
      </w:pPr>
    </w:lvl>
    <w:lvl w:ilvl="3">
      <w:start w:val="1"/>
      <w:numFmt w:val="decimal"/>
      <w:lvlText w:val="%1.%2.%3.%4."/>
      <w:lvlJc w:val="left"/>
      <w:pPr>
        <w:ind w:left="2098" w:hanging="648"/>
      </w:pPr>
    </w:lvl>
    <w:lvl w:ilvl="4">
      <w:start w:val="1"/>
      <w:numFmt w:val="decimal"/>
      <w:lvlText w:val="%1.%2.%3.%4.%5."/>
      <w:lvlJc w:val="left"/>
      <w:pPr>
        <w:ind w:left="2602" w:hanging="792"/>
      </w:pPr>
    </w:lvl>
    <w:lvl w:ilvl="5">
      <w:start w:val="1"/>
      <w:numFmt w:val="decimal"/>
      <w:lvlText w:val="%1.%2.%3.%4.%5.%6."/>
      <w:lvlJc w:val="left"/>
      <w:pPr>
        <w:ind w:left="3106" w:hanging="936"/>
      </w:pPr>
    </w:lvl>
    <w:lvl w:ilvl="6">
      <w:start w:val="1"/>
      <w:numFmt w:val="decimal"/>
      <w:lvlText w:val="%1.%2.%3.%4.%5.%6.%7."/>
      <w:lvlJc w:val="left"/>
      <w:pPr>
        <w:ind w:left="3610" w:hanging="1080"/>
      </w:pPr>
    </w:lvl>
    <w:lvl w:ilvl="7">
      <w:start w:val="1"/>
      <w:numFmt w:val="decimal"/>
      <w:lvlText w:val="%1.%2.%3.%4.%5.%6.%7.%8."/>
      <w:lvlJc w:val="left"/>
      <w:pPr>
        <w:ind w:left="4114" w:hanging="1224"/>
      </w:pPr>
    </w:lvl>
    <w:lvl w:ilvl="8">
      <w:start w:val="1"/>
      <w:numFmt w:val="decimal"/>
      <w:lvlText w:val="%1.%2.%3.%4.%5.%6.%7.%8.%9."/>
      <w:lvlJc w:val="left"/>
      <w:pPr>
        <w:ind w:left="4690" w:hanging="1440"/>
      </w:pPr>
    </w:lvl>
  </w:abstractNum>
  <w:abstractNum w:abstractNumId="9" w15:restartNumberingAfterBreak="0">
    <w:nsid w:val="461023B3"/>
    <w:multiLevelType w:val="multilevel"/>
    <w:tmpl w:val="603C47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3936DDF"/>
    <w:multiLevelType w:val="multilevel"/>
    <w:tmpl w:val="8A9E6A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6A361FA"/>
    <w:multiLevelType w:val="multilevel"/>
    <w:tmpl w:val="DEA29C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82B2664"/>
    <w:multiLevelType w:val="hybridMultilevel"/>
    <w:tmpl w:val="FCDC1F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6F66F8"/>
    <w:multiLevelType w:val="multilevel"/>
    <w:tmpl w:val="0B041A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D74E43"/>
    <w:multiLevelType w:val="hybridMultilevel"/>
    <w:tmpl w:val="6D70D91E"/>
    <w:lvl w:ilvl="0" w:tplc="240A0001">
      <w:start w:val="1"/>
      <w:numFmt w:val="bullet"/>
      <w:lvlText w:val=""/>
      <w:lvlJc w:val="left"/>
      <w:pPr>
        <w:ind w:left="108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15" w15:restartNumberingAfterBreak="0">
    <w:nsid w:val="628F5BD0"/>
    <w:multiLevelType w:val="hybridMultilevel"/>
    <w:tmpl w:val="71AAE8C4"/>
    <w:lvl w:ilvl="0" w:tplc="7D9C4958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BF2025"/>
    <w:multiLevelType w:val="multilevel"/>
    <w:tmpl w:val="BE2C38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E6B1E93"/>
    <w:multiLevelType w:val="multilevel"/>
    <w:tmpl w:val="FC90A46C"/>
    <w:lvl w:ilvl="0">
      <w:start w:val="8"/>
      <w:numFmt w:val="decimal"/>
      <w:lvlText w:val="%1."/>
      <w:lvlJc w:val="left"/>
      <w:pPr>
        <w:ind w:left="122" w:hanging="35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2" w:hanging="437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916" w:hanging="43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14" w:hanging="4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12" w:hanging="4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11" w:hanging="4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09" w:hanging="4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07" w:hanging="4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05" w:hanging="437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10"/>
  </w:num>
  <w:num w:numId="5">
    <w:abstractNumId w:val="9"/>
  </w:num>
  <w:num w:numId="6">
    <w:abstractNumId w:val="13"/>
  </w:num>
  <w:num w:numId="7">
    <w:abstractNumId w:val="1"/>
  </w:num>
  <w:num w:numId="8">
    <w:abstractNumId w:val="3"/>
  </w:num>
  <w:num w:numId="9">
    <w:abstractNumId w:val="0"/>
  </w:num>
  <w:num w:numId="10">
    <w:abstractNumId w:val="15"/>
  </w:num>
  <w:num w:numId="11">
    <w:abstractNumId w:val="2"/>
  </w:num>
  <w:num w:numId="12">
    <w:abstractNumId w:val="8"/>
  </w:num>
  <w:num w:numId="13">
    <w:abstractNumId w:val="11"/>
  </w:num>
  <w:num w:numId="14">
    <w:abstractNumId w:val="17"/>
  </w:num>
  <w:num w:numId="15">
    <w:abstractNumId w:val="5"/>
  </w:num>
  <w:num w:numId="16">
    <w:abstractNumId w:val="4"/>
  </w:num>
  <w:num w:numId="17">
    <w:abstractNumId w:val="14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B8D"/>
    <w:rsid w:val="00002171"/>
    <w:rsid w:val="000048F0"/>
    <w:rsid w:val="00025B1D"/>
    <w:rsid w:val="000530BF"/>
    <w:rsid w:val="00074AD3"/>
    <w:rsid w:val="00080E00"/>
    <w:rsid w:val="00093214"/>
    <w:rsid w:val="000A63B5"/>
    <w:rsid w:val="000B0493"/>
    <w:rsid w:val="000C7F29"/>
    <w:rsid w:val="000E4945"/>
    <w:rsid w:val="001035B4"/>
    <w:rsid w:val="0010775F"/>
    <w:rsid w:val="00130D36"/>
    <w:rsid w:val="00141B5D"/>
    <w:rsid w:val="00142F52"/>
    <w:rsid w:val="00152F59"/>
    <w:rsid w:val="00167672"/>
    <w:rsid w:val="00172852"/>
    <w:rsid w:val="00177215"/>
    <w:rsid w:val="00186642"/>
    <w:rsid w:val="00196E91"/>
    <w:rsid w:val="001A090A"/>
    <w:rsid w:val="001A3E65"/>
    <w:rsid w:val="001A4425"/>
    <w:rsid w:val="001B7063"/>
    <w:rsid w:val="001F0C62"/>
    <w:rsid w:val="001F7A1E"/>
    <w:rsid w:val="00216469"/>
    <w:rsid w:val="00225A34"/>
    <w:rsid w:val="00234899"/>
    <w:rsid w:val="00235FE9"/>
    <w:rsid w:val="00276E3A"/>
    <w:rsid w:val="002825DE"/>
    <w:rsid w:val="0028471F"/>
    <w:rsid w:val="00295A4D"/>
    <w:rsid w:val="002B5246"/>
    <w:rsid w:val="002B67D5"/>
    <w:rsid w:val="002E4057"/>
    <w:rsid w:val="00356EAB"/>
    <w:rsid w:val="00374D97"/>
    <w:rsid w:val="0037562E"/>
    <w:rsid w:val="003A2327"/>
    <w:rsid w:val="003A37BF"/>
    <w:rsid w:val="003A37DD"/>
    <w:rsid w:val="003A7B6E"/>
    <w:rsid w:val="003B4687"/>
    <w:rsid w:val="003C14C2"/>
    <w:rsid w:val="003D305E"/>
    <w:rsid w:val="003D7120"/>
    <w:rsid w:val="003E1227"/>
    <w:rsid w:val="003E5F2E"/>
    <w:rsid w:val="003F0906"/>
    <w:rsid w:val="003F3C17"/>
    <w:rsid w:val="00451C77"/>
    <w:rsid w:val="00477EC8"/>
    <w:rsid w:val="0048067F"/>
    <w:rsid w:val="004847C5"/>
    <w:rsid w:val="004A4D98"/>
    <w:rsid w:val="004A7A12"/>
    <w:rsid w:val="004C62E1"/>
    <w:rsid w:val="004D6B3A"/>
    <w:rsid w:val="004F02D8"/>
    <w:rsid w:val="004F0F88"/>
    <w:rsid w:val="00510110"/>
    <w:rsid w:val="00516D77"/>
    <w:rsid w:val="00545F1F"/>
    <w:rsid w:val="00552C6C"/>
    <w:rsid w:val="005565EA"/>
    <w:rsid w:val="00561FEE"/>
    <w:rsid w:val="00564789"/>
    <w:rsid w:val="005806B8"/>
    <w:rsid w:val="00585E0C"/>
    <w:rsid w:val="0059485D"/>
    <w:rsid w:val="005A53A2"/>
    <w:rsid w:val="005D24C9"/>
    <w:rsid w:val="005F0708"/>
    <w:rsid w:val="00603661"/>
    <w:rsid w:val="00640ED1"/>
    <w:rsid w:val="00644ABC"/>
    <w:rsid w:val="00647296"/>
    <w:rsid w:val="00647570"/>
    <w:rsid w:val="00657191"/>
    <w:rsid w:val="00680246"/>
    <w:rsid w:val="0069699C"/>
    <w:rsid w:val="006A7981"/>
    <w:rsid w:val="006B4DE0"/>
    <w:rsid w:val="006B5B8D"/>
    <w:rsid w:val="006C5C6D"/>
    <w:rsid w:val="006E01A3"/>
    <w:rsid w:val="006E2F6C"/>
    <w:rsid w:val="006F060C"/>
    <w:rsid w:val="007052F7"/>
    <w:rsid w:val="00705711"/>
    <w:rsid w:val="00724975"/>
    <w:rsid w:val="00741B3F"/>
    <w:rsid w:val="00741FEF"/>
    <w:rsid w:val="00743B24"/>
    <w:rsid w:val="007475B3"/>
    <w:rsid w:val="007608AE"/>
    <w:rsid w:val="00760F11"/>
    <w:rsid w:val="00761576"/>
    <w:rsid w:val="00767401"/>
    <w:rsid w:val="00784839"/>
    <w:rsid w:val="00790362"/>
    <w:rsid w:val="007966ED"/>
    <w:rsid w:val="007A3C49"/>
    <w:rsid w:val="007A7AC0"/>
    <w:rsid w:val="007B0530"/>
    <w:rsid w:val="007B1313"/>
    <w:rsid w:val="007D3F4C"/>
    <w:rsid w:val="007F35D3"/>
    <w:rsid w:val="00804CD1"/>
    <w:rsid w:val="0084309E"/>
    <w:rsid w:val="00843A54"/>
    <w:rsid w:val="00845E7B"/>
    <w:rsid w:val="00847CCC"/>
    <w:rsid w:val="00863D2E"/>
    <w:rsid w:val="00865D72"/>
    <w:rsid w:val="00867FA2"/>
    <w:rsid w:val="00871E6C"/>
    <w:rsid w:val="008B2A4C"/>
    <w:rsid w:val="008C5585"/>
    <w:rsid w:val="008D0CF2"/>
    <w:rsid w:val="008D592A"/>
    <w:rsid w:val="008E4453"/>
    <w:rsid w:val="008E62C0"/>
    <w:rsid w:val="008E7053"/>
    <w:rsid w:val="008F736E"/>
    <w:rsid w:val="009004AD"/>
    <w:rsid w:val="00907DCD"/>
    <w:rsid w:val="00915EF6"/>
    <w:rsid w:val="00926694"/>
    <w:rsid w:val="0094263E"/>
    <w:rsid w:val="00951857"/>
    <w:rsid w:val="00953784"/>
    <w:rsid w:val="0097017A"/>
    <w:rsid w:val="00990A9A"/>
    <w:rsid w:val="00992613"/>
    <w:rsid w:val="009A19F8"/>
    <w:rsid w:val="009A5E8B"/>
    <w:rsid w:val="009A6097"/>
    <w:rsid w:val="009B08BA"/>
    <w:rsid w:val="00A1212F"/>
    <w:rsid w:val="00A351B7"/>
    <w:rsid w:val="00A37D0D"/>
    <w:rsid w:val="00A44FF7"/>
    <w:rsid w:val="00A52E1E"/>
    <w:rsid w:val="00A72EC6"/>
    <w:rsid w:val="00A75B55"/>
    <w:rsid w:val="00A94607"/>
    <w:rsid w:val="00AA0170"/>
    <w:rsid w:val="00AA7174"/>
    <w:rsid w:val="00AB74CD"/>
    <w:rsid w:val="00AC1F79"/>
    <w:rsid w:val="00AC5EE7"/>
    <w:rsid w:val="00AD04A2"/>
    <w:rsid w:val="00AE3DC4"/>
    <w:rsid w:val="00AE5A2D"/>
    <w:rsid w:val="00AF1108"/>
    <w:rsid w:val="00AF235C"/>
    <w:rsid w:val="00B0428E"/>
    <w:rsid w:val="00B277C0"/>
    <w:rsid w:val="00B319BD"/>
    <w:rsid w:val="00B33CCD"/>
    <w:rsid w:val="00B3415E"/>
    <w:rsid w:val="00B44BA4"/>
    <w:rsid w:val="00B51874"/>
    <w:rsid w:val="00B709FB"/>
    <w:rsid w:val="00B86106"/>
    <w:rsid w:val="00B970A4"/>
    <w:rsid w:val="00BA2379"/>
    <w:rsid w:val="00BA7CE2"/>
    <w:rsid w:val="00BB4EF7"/>
    <w:rsid w:val="00BC5EDB"/>
    <w:rsid w:val="00BE3FB3"/>
    <w:rsid w:val="00C04C63"/>
    <w:rsid w:val="00C1234C"/>
    <w:rsid w:val="00C159FE"/>
    <w:rsid w:val="00C203E2"/>
    <w:rsid w:val="00C42113"/>
    <w:rsid w:val="00C62B99"/>
    <w:rsid w:val="00C73021"/>
    <w:rsid w:val="00C817AD"/>
    <w:rsid w:val="00C91460"/>
    <w:rsid w:val="00C9191C"/>
    <w:rsid w:val="00CA097F"/>
    <w:rsid w:val="00CA1985"/>
    <w:rsid w:val="00CC7636"/>
    <w:rsid w:val="00CE5173"/>
    <w:rsid w:val="00CE5BCB"/>
    <w:rsid w:val="00CF67E6"/>
    <w:rsid w:val="00D05F82"/>
    <w:rsid w:val="00D06F77"/>
    <w:rsid w:val="00D33011"/>
    <w:rsid w:val="00D634A7"/>
    <w:rsid w:val="00D72645"/>
    <w:rsid w:val="00D74735"/>
    <w:rsid w:val="00D8063C"/>
    <w:rsid w:val="00D95EED"/>
    <w:rsid w:val="00DB4FBA"/>
    <w:rsid w:val="00DC0DF0"/>
    <w:rsid w:val="00DC3976"/>
    <w:rsid w:val="00DE7053"/>
    <w:rsid w:val="00DF1761"/>
    <w:rsid w:val="00E1472E"/>
    <w:rsid w:val="00E15285"/>
    <w:rsid w:val="00E24AC2"/>
    <w:rsid w:val="00E2670A"/>
    <w:rsid w:val="00E34564"/>
    <w:rsid w:val="00E45438"/>
    <w:rsid w:val="00E5463A"/>
    <w:rsid w:val="00E5762D"/>
    <w:rsid w:val="00E84036"/>
    <w:rsid w:val="00EA670E"/>
    <w:rsid w:val="00EA7802"/>
    <w:rsid w:val="00EC799F"/>
    <w:rsid w:val="00ED1DB3"/>
    <w:rsid w:val="00EF427D"/>
    <w:rsid w:val="00F00CAD"/>
    <w:rsid w:val="00F12252"/>
    <w:rsid w:val="00F13129"/>
    <w:rsid w:val="00F131C5"/>
    <w:rsid w:val="00F20107"/>
    <w:rsid w:val="00F30AE8"/>
    <w:rsid w:val="00F34D15"/>
    <w:rsid w:val="00F35444"/>
    <w:rsid w:val="00F36006"/>
    <w:rsid w:val="00F4223B"/>
    <w:rsid w:val="00F52E6B"/>
    <w:rsid w:val="00F75DB8"/>
    <w:rsid w:val="00FA3617"/>
    <w:rsid w:val="00FA45DF"/>
    <w:rsid w:val="00FB2AFF"/>
    <w:rsid w:val="00FB6B23"/>
    <w:rsid w:val="00FC249C"/>
    <w:rsid w:val="00FC57B5"/>
    <w:rsid w:val="00FC7D9E"/>
    <w:rsid w:val="00FF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7508405-C9DC-4684-A2E7-4C3DD087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369" w:hanging="308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4543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4543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4543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438"/>
    <w:rPr>
      <w:rFonts w:ascii="Arial" w:eastAsia="Arial" w:hAnsi="Arial" w:cs="Arial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1FE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1FEF"/>
    <w:rPr>
      <w:rFonts w:ascii="Segoe UI" w:eastAsia="Arial" w:hAnsi="Segoe UI" w:cs="Segoe UI"/>
      <w:sz w:val="18"/>
      <w:szCs w:val="18"/>
      <w:lang w:val="es-ES"/>
    </w:rPr>
  </w:style>
  <w:style w:type="paragraph" w:styleId="Revisin">
    <w:name w:val="Revision"/>
    <w:hidden/>
    <w:uiPriority w:val="99"/>
    <w:semiHidden/>
    <w:rsid w:val="00A37D0D"/>
    <w:pPr>
      <w:widowControl/>
      <w:autoSpaceDE/>
      <w:autoSpaceDN/>
    </w:pPr>
    <w:rPr>
      <w:rFonts w:ascii="Arial" w:eastAsia="Arial" w:hAnsi="Arial" w:cs="Arial"/>
      <w:lang w:val="es-ES"/>
    </w:rPr>
  </w:style>
  <w:style w:type="table" w:styleId="Tablaconcuadrcula">
    <w:name w:val="Table Grid"/>
    <w:basedOn w:val="Tablanormal"/>
    <w:uiPriority w:val="59"/>
    <w:rsid w:val="00A351B7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9A6097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ABBD7EEF8A8462AA4FDD5E313A574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2D349-2F3E-4B78-A301-7CFF1889F61E}"/>
      </w:docPartPr>
      <w:docPartBody>
        <w:p w:rsidR="00C50FF6" w:rsidRDefault="00683EBA" w:rsidP="00683EBA">
          <w:pPr>
            <w:pStyle w:val="5ABBD7EEF8A8462AA4FDD5E313A5740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8EFC845F14D4EB5B0D642EB4EADA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7085E-6F41-488F-8928-5120A6EF133F}"/>
      </w:docPartPr>
      <w:docPartBody>
        <w:p w:rsidR="00C50FF6" w:rsidRDefault="00683EBA" w:rsidP="00683EBA">
          <w:pPr>
            <w:pStyle w:val="68EFC845F14D4EB5B0D642EB4EADA1C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4350DB02100948149CF54F1AB0578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0C5EA4-95B6-4CED-91CC-DA8927DBB53E}"/>
      </w:docPartPr>
      <w:docPartBody>
        <w:p w:rsidR="00C50FF6" w:rsidRDefault="00683EBA" w:rsidP="00683EBA">
          <w:pPr>
            <w:pStyle w:val="4350DB02100948149CF54F1AB057871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8E1"/>
    <w:rsid w:val="00055C47"/>
    <w:rsid w:val="00062E2C"/>
    <w:rsid w:val="000F000F"/>
    <w:rsid w:val="00141827"/>
    <w:rsid w:val="00182F3A"/>
    <w:rsid w:val="001C6C1B"/>
    <w:rsid w:val="006313F9"/>
    <w:rsid w:val="006330F1"/>
    <w:rsid w:val="00683EBA"/>
    <w:rsid w:val="006977A0"/>
    <w:rsid w:val="006A1EB5"/>
    <w:rsid w:val="0076142C"/>
    <w:rsid w:val="007878E1"/>
    <w:rsid w:val="008A65C9"/>
    <w:rsid w:val="0096650D"/>
    <w:rsid w:val="009E6CDE"/>
    <w:rsid w:val="00AB6E37"/>
    <w:rsid w:val="00B05269"/>
    <w:rsid w:val="00B70BAC"/>
    <w:rsid w:val="00B86E99"/>
    <w:rsid w:val="00BE72CE"/>
    <w:rsid w:val="00C24533"/>
    <w:rsid w:val="00C50FF6"/>
    <w:rsid w:val="00CE2FF1"/>
    <w:rsid w:val="00CF6B17"/>
    <w:rsid w:val="00F8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83EBA"/>
    <w:rPr>
      <w:color w:val="808080"/>
    </w:rPr>
  </w:style>
  <w:style w:type="paragraph" w:customStyle="1" w:styleId="58E291BE06CD44F2954E85E56C876C71">
    <w:name w:val="58E291BE06CD44F2954E85E56C876C71"/>
    <w:rsid w:val="007878E1"/>
  </w:style>
  <w:style w:type="paragraph" w:customStyle="1" w:styleId="5C1A0DD5DE764F8FA7DDA90AF3AF9B70">
    <w:name w:val="5C1A0DD5DE764F8FA7DDA90AF3AF9B70"/>
    <w:rsid w:val="007878E1"/>
  </w:style>
  <w:style w:type="paragraph" w:customStyle="1" w:styleId="7ADC6708D9A34CAF89E1A601118F1256">
    <w:name w:val="7ADC6708D9A34CAF89E1A601118F1256"/>
    <w:rsid w:val="007878E1"/>
  </w:style>
  <w:style w:type="paragraph" w:customStyle="1" w:styleId="68014E29AEF24FDBB0BD86805D1CBE6C">
    <w:name w:val="68014E29AEF24FDBB0BD86805D1CBE6C"/>
    <w:rsid w:val="007878E1"/>
  </w:style>
  <w:style w:type="paragraph" w:customStyle="1" w:styleId="9BC5598F997344B598857DE35B4E7BCF">
    <w:name w:val="9BC5598F997344B598857DE35B4E7BCF"/>
    <w:rsid w:val="007878E1"/>
  </w:style>
  <w:style w:type="paragraph" w:customStyle="1" w:styleId="92D9F55E8C9642F39C5BDA75B68E931B">
    <w:name w:val="92D9F55E8C9642F39C5BDA75B68E931B"/>
    <w:rsid w:val="007878E1"/>
  </w:style>
  <w:style w:type="paragraph" w:customStyle="1" w:styleId="B2AE3B77A7A147F59932E0E3E4A58414">
    <w:name w:val="B2AE3B77A7A147F59932E0E3E4A58414"/>
    <w:rsid w:val="007878E1"/>
  </w:style>
  <w:style w:type="paragraph" w:customStyle="1" w:styleId="15E15B64BD004DD58CE9B127C5DE716B">
    <w:name w:val="15E15B64BD004DD58CE9B127C5DE716B"/>
    <w:rsid w:val="007878E1"/>
  </w:style>
  <w:style w:type="paragraph" w:customStyle="1" w:styleId="5ABBD7EEF8A8462AA4FDD5E313A5740C">
    <w:name w:val="5ABBD7EEF8A8462AA4FDD5E313A5740C"/>
    <w:rsid w:val="00683EBA"/>
  </w:style>
  <w:style w:type="paragraph" w:customStyle="1" w:styleId="68EFC845F14D4EB5B0D642EB4EADA1CC">
    <w:name w:val="68EFC845F14D4EB5B0D642EB4EADA1CC"/>
    <w:rsid w:val="00683EBA"/>
  </w:style>
  <w:style w:type="paragraph" w:customStyle="1" w:styleId="4350DB02100948149CF54F1AB0578718">
    <w:name w:val="4350DB02100948149CF54F1AB0578718"/>
    <w:rsid w:val="00683E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0DF3A-1D77-49B8-9EC7-A7439604E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1182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ojaramillo</dc:creator>
  <cp:lastModifiedBy>jairo rico</cp:lastModifiedBy>
  <cp:revision>13</cp:revision>
  <dcterms:created xsi:type="dcterms:W3CDTF">2023-06-27T20:11:00Z</dcterms:created>
  <dcterms:modified xsi:type="dcterms:W3CDTF">2023-07-06T20:57:00Z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2020-08-03T00:00:00Z</vt:filetime>
  </property>
</Properties>
</file>