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836B9C" w14:textId="77777777" w:rsidR="004B1F1C" w:rsidRDefault="004B1F1C" w:rsidP="00BC190E">
      <w:pPr>
        <w:tabs>
          <w:tab w:val="left" w:pos="519"/>
        </w:tabs>
        <w:spacing w:line="239" w:lineRule="auto"/>
        <w:ind w:right="100"/>
        <w:jc w:val="both"/>
        <w:rPr>
          <w:rFonts w:ascii="Arial" w:eastAsia="Arial" w:hAnsi="Arial"/>
          <w:sz w:val="22"/>
        </w:rPr>
      </w:pPr>
      <w:bookmarkStart w:id="0" w:name="_GoBack"/>
      <w:bookmarkEnd w:id="0"/>
    </w:p>
    <w:p w14:paraId="15C43A08" w14:textId="49322A75" w:rsidR="00510627" w:rsidRDefault="007A1EAC" w:rsidP="00182A1F">
      <w:pPr>
        <w:pStyle w:val="Prrafodelista"/>
        <w:numPr>
          <w:ilvl w:val="0"/>
          <w:numId w:val="39"/>
        </w:numPr>
        <w:ind w:left="360"/>
        <w:jc w:val="both"/>
        <w:outlineLvl w:val="0"/>
        <w:rPr>
          <w:rFonts w:ascii="Arial" w:hAnsi="Arial"/>
          <w:sz w:val="22"/>
          <w:szCs w:val="22"/>
        </w:rPr>
      </w:pPr>
      <w:r w:rsidRPr="00510627">
        <w:rPr>
          <w:rFonts w:ascii="Arial" w:eastAsia="Arial" w:hAnsi="Arial" w:cstheme="majorBidi"/>
          <w:b/>
          <w:color w:val="000000" w:themeColor="text1"/>
          <w:sz w:val="22"/>
          <w:szCs w:val="26"/>
        </w:rPr>
        <w:t>OBJETIVO</w:t>
      </w:r>
      <w:r w:rsidR="00510627">
        <w:rPr>
          <w:rFonts w:ascii="Arial" w:eastAsia="Arial" w:hAnsi="Arial" w:cstheme="majorBidi"/>
          <w:b/>
          <w:color w:val="000000" w:themeColor="text1"/>
          <w:sz w:val="22"/>
          <w:szCs w:val="26"/>
        </w:rPr>
        <w:t>.</w:t>
      </w:r>
      <w:r w:rsidR="00510627">
        <w:t xml:space="preserve"> </w:t>
      </w:r>
      <w:sdt>
        <w:sdtPr>
          <w:rPr>
            <w:rFonts w:ascii="Arial" w:hAnsi="Arial"/>
            <w:sz w:val="22"/>
            <w:szCs w:val="22"/>
          </w:rPr>
          <w:alias w:val="Es el qué y para qué se contempla el procedimiento"/>
          <w:tag w:val="ESCRIBA EL OBJETIVO DEL PROCEDIMIENTO"/>
          <w:id w:val="1859306472"/>
          <w:placeholder>
            <w:docPart w:val="120DA4E08A294EA593C24F6457F754B5"/>
          </w:placeholder>
          <w:text/>
        </w:sdtPr>
        <w:sdtEndPr/>
        <w:sdtContent>
          <w:r w:rsidR="002E481D" w:rsidRPr="00270D9A">
            <w:rPr>
              <w:rFonts w:ascii="Arial" w:hAnsi="Arial"/>
              <w:sz w:val="22"/>
              <w:szCs w:val="22"/>
            </w:rPr>
            <w:t xml:space="preserve">Determinar los pasos necesarios </w:t>
          </w:r>
          <w:r w:rsidR="002E481D">
            <w:rPr>
              <w:rFonts w:ascii="Arial" w:hAnsi="Arial"/>
              <w:sz w:val="22"/>
              <w:szCs w:val="22"/>
            </w:rPr>
            <w:t xml:space="preserve">para la liquidación </w:t>
          </w:r>
          <w:r w:rsidR="00ED5FD6">
            <w:rPr>
              <w:rFonts w:ascii="Arial" w:hAnsi="Arial"/>
              <w:sz w:val="22"/>
              <w:szCs w:val="22"/>
            </w:rPr>
            <w:t>de las prestaciones sociales p</w:t>
          </w:r>
          <w:r w:rsidR="002E481D">
            <w:rPr>
              <w:rFonts w:ascii="Arial" w:hAnsi="Arial"/>
              <w:sz w:val="22"/>
              <w:szCs w:val="22"/>
            </w:rPr>
            <w:t>or retiro</w:t>
          </w:r>
          <w:r w:rsidR="00ED5FD6">
            <w:rPr>
              <w:rFonts w:ascii="Arial" w:hAnsi="Arial"/>
              <w:sz w:val="22"/>
              <w:szCs w:val="22"/>
            </w:rPr>
            <w:t xml:space="preserve"> del servicio </w:t>
          </w:r>
          <w:r w:rsidR="002E481D">
            <w:rPr>
              <w:rFonts w:ascii="Arial" w:hAnsi="Arial"/>
              <w:sz w:val="22"/>
              <w:szCs w:val="22"/>
            </w:rPr>
            <w:t>del</w:t>
          </w:r>
          <w:r w:rsidR="002E481D" w:rsidRPr="00270D9A">
            <w:rPr>
              <w:rFonts w:ascii="Arial" w:hAnsi="Arial"/>
              <w:sz w:val="22"/>
              <w:szCs w:val="22"/>
            </w:rPr>
            <w:t xml:space="preserve"> Fondo de Bienestar Social de la Contraloría General de la República.</w:t>
          </w:r>
        </w:sdtContent>
      </w:sdt>
    </w:p>
    <w:p w14:paraId="44811560" w14:textId="77777777" w:rsidR="002E481D" w:rsidRDefault="002E481D" w:rsidP="00121901"/>
    <w:p w14:paraId="39490B29" w14:textId="368629C6" w:rsidR="000247D4" w:rsidRPr="00662E76" w:rsidRDefault="000247D4" w:rsidP="00662E76">
      <w:pPr>
        <w:pStyle w:val="Ttulo2"/>
        <w:numPr>
          <w:ilvl w:val="0"/>
          <w:numId w:val="39"/>
        </w:numPr>
        <w:ind w:left="360"/>
        <w:jc w:val="both"/>
        <w:rPr>
          <w:b w:val="0"/>
          <w:szCs w:val="22"/>
        </w:rPr>
      </w:pPr>
      <w:r w:rsidRPr="00510627">
        <w:rPr>
          <w:rFonts w:eastAsia="Arial"/>
        </w:rPr>
        <w:t>ALCANCE</w:t>
      </w:r>
      <w:r w:rsidR="00510627" w:rsidRPr="00510627">
        <w:rPr>
          <w:rFonts w:eastAsia="Arial"/>
        </w:rPr>
        <w:t xml:space="preserve">. </w:t>
      </w:r>
      <w:sdt>
        <w:sdtPr>
          <w:rPr>
            <w:b w:val="0"/>
            <w:szCs w:val="22"/>
          </w:rPr>
          <w:alias w:val="En qué actividad inicia y dónde termina el procedimiento"/>
          <w:tag w:val="ALCANCE"/>
          <w:id w:val="-1863812210"/>
          <w:placeholder>
            <w:docPart w:val="0E234E5404E740529DF7FB77612B0CAF"/>
          </w:placeholder>
          <w:text/>
        </w:sdtPr>
        <w:sdtEndPr/>
        <w:sdtContent>
          <w:r w:rsidR="002E481D" w:rsidRPr="00270D9A">
            <w:rPr>
              <w:b w:val="0"/>
              <w:szCs w:val="22"/>
            </w:rPr>
            <w:t>Se inicia con la recepción de</w:t>
          </w:r>
          <w:r w:rsidR="002E481D">
            <w:rPr>
              <w:b w:val="0"/>
              <w:szCs w:val="22"/>
            </w:rPr>
            <w:t xml:space="preserve"> la</w:t>
          </w:r>
          <w:r w:rsidR="002E481D" w:rsidRPr="00270D9A">
            <w:rPr>
              <w:b w:val="0"/>
              <w:szCs w:val="22"/>
            </w:rPr>
            <w:t xml:space="preserve"> renuncia del empleado y/o acto administrativo hasta que se ejecute la novedad en la nómina.</w:t>
          </w:r>
        </w:sdtContent>
      </w:sdt>
    </w:p>
    <w:p w14:paraId="79FDCCCC" w14:textId="77777777" w:rsidR="00662E76" w:rsidRPr="000247D4" w:rsidRDefault="00662E76" w:rsidP="00A63CB0"/>
    <w:p w14:paraId="423DF5CB" w14:textId="28FB1036" w:rsidR="000247D4" w:rsidRPr="009F01E0" w:rsidRDefault="000247D4" w:rsidP="00874299">
      <w:pPr>
        <w:pStyle w:val="Ttulo2"/>
        <w:numPr>
          <w:ilvl w:val="0"/>
          <w:numId w:val="39"/>
        </w:numPr>
        <w:ind w:left="284" w:hanging="284"/>
        <w:jc w:val="both"/>
        <w:rPr>
          <w:rFonts w:cs="Arial"/>
          <w:b w:val="0"/>
          <w:color w:val="auto"/>
          <w:szCs w:val="22"/>
        </w:rPr>
      </w:pPr>
      <w:r w:rsidRPr="00510627">
        <w:rPr>
          <w:rFonts w:eastAsia="Arial"/>
        </w:rPr>
        <w:t>RESPONSABLE</w:t>
      </w:r>
      <w:r w:rsidR="00510627" w:rsidRPr="00510627">
        <w:rPr>
          <w:rFonts w:eastAsia="Arial"/>
        </w:rPr>
        <w:t xml:space="preserve">. </w:t>
      </w:r>
      <w:sdt>
        <w:sdtPr>
          <w:rPr>
            <w:rStyle w:val="Textodelmarcadordeposicin"/>
            <w:rFonts w:eastAsia="Calibri" w:cs="Arial"/>
            <w:b w:val="0"/>
            <w:color w:val="auto"/>
            <w:szCs w:val="22"/>
          </w:rPr>
          <w:alias w:val="Cargo Responsable(s) del Procedimiento (sin grado)"/>
          <w:tag w:val="RESPONSABLE"/>
          <w:id w:val="-42525737"/>
          <w:placeholder>
            <w:docPart w:val="7EEFF34508ED41B38121AAC47561C3D0"/>
          </w:placeholder>
          <w:text/>
        </w:sdtPr>
        <w:sdtEndPr>
          <w:rPr>
            <w:rStyle w:val="Textodelmarcadordeposicin"/>
          </w:rPr>
        </w:sdtEndPr>
        <w:sdtContent>
          <w:r w:rsidR="000A4E35" w:rsidRPr="000A4E35">
            <w:rPr>
              <w:rStyle w:val="Textodelmarcadordeposicin"/>
              <w:rFonts w:eastAsia="Calibri" w:cs="Arial"/>
              <w:b w:val="0"/>
              <w:color w:val="auto"/>
              <w:szCs w:val="22"/>
            </w:rPr>
            <w:t>Profesional Especializado Grado 21 del Grupo de Gestión del Talento Humano y Desarrollo Organizacional y Técnico Administrativo Grado 18 del Grupo de Gestión del Talento Humano y Desarrollo Organizacional.</w:t>
          </w:r>
        </w:sdtContent>
      </w:sdt>
    </w:p>
    <w:p w14:paraId="5E0B34AD" w14:textId="77777777" w:rsidR="000247D4" w:rsidRPr="000247D4" w:rsidRDefault="000247D4" w:rsidP="00121901"/>
    <w:p w14:paraId="6EF0B912" w14:textId="77777777" w:rsidR="00DA2B0B" w:rsidRDefault="00DA2B0B" w:rsidP="00182A1F">
      <w:pPr>
        <w:pStyle w:val="Ttulo2"/>
        <w:numPr>
          <w:ilvl w:val="0"/>
          <w:numId w:val="39"/>
        </w:numPr>
        <w:ind w:left="360"/>
        <w:rPr>
          <w:rFonts w:eastAsia="Arial"/>
        </w:rPr>
      </w:pPr>
      <w:r w:rsidRPr="007A1EAC">
        <w:rPr>
          <w:rFonts w:eastAsia="Arial"/>
        </w:rPr>
        <w:t>DEFINICIONES</w:t>
      </w:r>
      <w:r w:rsidR="00510627">
        <w:rPr>
          <w:rFonts w:eastAsia="Arial"/>
        </w:rPr>
        <w:t>.</w:t>
      </w:r>
    </w:p>
    <w:p w14:paraId="796542C4" w14:textId="77777777" w:rsidR="00662E76" w:rsidRDefault="00662E76" w:rsidP="00662E76"/>
    <w:p w14:paraId="463BC515" w14:textId="3CDFE47F" w:rsidR="00662E76" w:rsidRPr="00121901" w:rsidRDefault="00194F7F" w:rsidP="00A63CB0">
      <w:pPr>
        <w:pStyle w:val="Ttulo2"/>
        <w:numPr>
          <w:ilvl w:val="1"/>
          <w:numId w:val="41"/>
        </w:numPr>
        <w:tabs>
          <w:tab w:val="left" w:pos="851"/>
        </w:tabs>
        <w:ind w:left="360" w:firstLine="66"/>
        <w:jc w:val="both"/>
        <w:rPr>
          <w:b w:val="0"/>
        </w:rPr>
      </w:pPr>
      <w:sdt>
        <w:sdtPr>
          <w:rPr>
            <w:rFonts w:eastAsia="Arial"/>
          </w:rPr>
          <w:alias w:val="Elementos del procedimiento con Definición y el Contexto"/>
          <w:tag w:val="Elementos del procedimiento con Definición y el Contexto"/>
          <w:id w:val="-988247371"/>
          <w:placeholder>
            <w:docPart w:val="9C412E9181684635BE68C309DA5371AC"/>
          </w:placeholder>
          <w:text/>
        </w:sdtPr>
        <w:sdtEndPr/>
        <w:sdtContent>
          <w:r w:rsidR="00662E76" w:rsidRPr="001360D9">
            <w:rPr>
              <w:rFonts w:eastAsia="Arial"/>
            </w:rPr>
            <w:t>Notificación personal</w:t>
          </w:r>
        </w:sdtContent>
      </w:sdt>
      <w:r w:rsidR="00662E76" w:rsidRPr="001360D9">
        <w:rPr>
          <w:rFonts w:eastAsia="Arial"/>
        </w:rPr>
        <w:t>:</w:t>
      </w:r>
      <w:r w:rsidR="00662E76" w:rsidRPr="001360D9">
        <w:rPr>
          <w:rFonts w:cs="Arial"/>
          <w:color w:val="222222"/>
          <w:shd w:val="clear" w:color="auto" w:fill="FFFFFF"/>
        </w:rPr>
        <w:t xml:space="preserve"> </w:t>
      </w:r>
      <w:r w:rsidR="00662E76" w:rsidRPr="001360D9">
        <w:rPr>
          <w:rFonts w:cs="Arial"/>
          <w:b w:val="0"/>
          <w:color w:val="222222"/>
          <w:shd w:val="clear" w:color="auto" w:fill="FFFFFF"/>
        </w:rPr>
        <w:t>Las decisiones que pongan término a una actuación administrativa se notificarán personalmente al interesado, a</w:t>
      </w:r>
      <w:r w:rsidR="00662E76" w:rsidRPr="002E481D">
        <w:rPr>
          <w:color w:val="222222"/>
          <w:shd w:val="clear" w:color="auto" w:fill="FFFFFF"/>
        </w:rPr>
        <w:t xml:space="preserve"> </w:t>
      </w:r>
      <w:r w:rsidR="00662E76" w:rsidRPr="00121901">
        <w:rPr>
          <w:b w:val="0"/>
          <w:color w:val="222222"/>
          <w:shd w:val="clear" w:color="auto" w:fill="FFFFFF"/>
        </w:rPr>
        <w:t>su representante o apoderado, o a la persona debidamente autorizada por el interesado para notificarse</w:t>
      </w:r>
      <w:r w:rsidR="002E481D" w:rsidRPr="00121901">
        <w:rPr>
          <w:b w:val="0"/>
        </w:rPr>
        <w:t>.</w:t>
      </w:r>
    </w:p>
    <w:p w14:paraId="0A7200E1" w14:textId="77777777" w:rsidR="002E481D" w:rsidRPr="001360D9" w:rsidRDefault="002E481D" w:rsidP="001360D9"/>
    <w:p w14:paraId="7E048F6A" w14:textId="77C72342" w:rsidR="00662E76" w:rsidRDefault="00037A3C" w:rsidP="00A63CB0">
      <w:pPr>
        <w:ind w:left="426"/>
        <w:jc w:val="both"/>
        <w:rPr>
          <w:rFonts w:ascii="Arial" w:eastAsia="Arial" w:hAnsi="Arial" w:cstheme="majorBidi"/>
          <w:color w:val="000000" w:themeColor="text1"/>
          <w:sz w:val="22"/>
          <w:szCs w:val="26"/>
        </w:rPr>
      </w:pPr>
      <w:r w:rsidRPr="00662E76">
        <w:rPr>
          <w:rFonts w:ascii="Arial" w:eastAsia="Arial" w:hAnsi="Arial" w:cstheme="majorBidi"/>
          <w:b/>
          <w:color w:val="000000" w:themeColor="text1"/>
          <w:sz w:val="22"/>
          <w:szCs w:val="26"/>
        </w:rPr>
        <w:t>4.</w:t>
      </w:r>
      <w:r>
        <w:rPr>
          <w:rFonts w:ascii="Arial" w:eastAsia="Arial" w:hAnsi="Arial" w:cstheme="majorBidi"/>
          <w:b/>
          <w:color w:val="000000" w:themeColor="text1"/>
          <w:sz w:val="22"/>
          <w:szCs w:val="26"/>
        </w:rPr>
        <w:t>2</w:t>
      </w:r>
      <w:r>
        <w:t xml:space="preserve"> </w:t>
      </w:r>
      <w:r w:rsidRPr="00662E76">
        <w:rPr>
          <w:rFonts w:ascii="Arial" w:eastAsia="Arial" w:hAnsi="Arial" w:cstheme="majorBidi"/>
          <w:b/>
          <w:color w:val="000000" w:themeColor="text1"/>
          <w:sz w:val="22"/>
          <w:szCs w:val="26"/>
        </w:rPr>
        <w:t>Notificación</w:t>
      </w:r>
      <w:r w:rsidR="00662E76" w:rsidRPr="00662E76">
        <w:rPr>
          <w:rFonts w:ascii="Arial" w:eastAsia="Arial" w:hAnsi="Arial" w:cstheme="majorBidi"/>
          <w:b/>
          <w:color w:val="000000" w:themeColor="text1"/>
          <w:sz w:val="22"/>
          <w:szCs w:val="26"/>
        </w:rPr>
        <w:t xml:space="preserve"> por edicto</w:t>
      </w:r>
      <w:r w:rsidR="00662E76" w:rsidRPr="00662E76">
        <w:rPr>
          <w:rFonts w:ascii="Arial" w:eastAsia="Arial" w:hAnsi="Arial" w:cstheme="majorBidi"/>
          <w:color w:val="000000" w:themeColor="text1"/>
          <w:sz w:val="22"/>
          <w:szCs w:val="26"/>
        </w:rPr>
        <w:t>: Es una notificación sucedánea a la personal, es decir, que primero debe intentarse la personal, y en caso de no poderse surtir, se hará mediante edicto en los términos del artículo 45 del anterior Código Contencioso Administrativo. Si no se puede hacer la notificación personal, se fijará Edicto en lugar público del respectivo despacho, por el término de 10 días, con inserción de la parte resolutiva de la providencia. En el edicto se indicará la fecha y hora en que se fija y se desfija, con la firma autógrafa del funcionario competente</w:t>
      </w:r>
      <w:r w:rsidR="002E481D">
        <w:rPr>
          <w:rFonts w:ascii="Arial" w:eastAsia="Arial" w:hAnsi="Arial" w:cstheme="majorBidi"/>
          <w:color w:val="000000" w:themeColor="text1"/>
          <w:sz w:val="22"/>
          <w:szCs w:val="26"/>
        </w:rPr>
        <w:t>.</w:t>
      </w:r>
    </w:p>
    <w:p w14:paraId="38CF73D1" w14:textId="2292E1CC" w:rsidR="002E481D" w:rsidRDefault="002E481D" w:rsidP="00A63CB0">
      <w:pPr>
        <w:ind w:left="426"/>
        <w:jc w:val="both"/>
      </w:pPr>
    </w:p>
    <w:p w14:paraId="1CEDEC39" w14:textId="6B3B0176" w:rsidR="004B21DD" w:rsidRPr="009F01E0" w:rsidRDefault="002E481D" w:rsidP="00041018">
      <w:pPr>
        <w:pStyle w:val="Ttulo2"/>
        <w:tabs>
          <w:tab w:val="left" w:pos="851"/>
        </w:tabs>
        <w:ind w:left="426"/>
        <w:jc w:val="both"/>
        <w:rPr>
          <w:rFonts w:eastAsia="Arial"/>
          <w:b w:val="0"/>
        </w:rPr>
      </w:pPr>
      <w:r>
        <w:t>4.3.</w:t>
      </w:r>
      <w:r>
        <w:tab/>
      </w:r>
      <w:sdt>
        <w:sdtPr>
          <w:rPr>
            <w:rFonts w:eastAsia="Arial"/>
          </w:rPr>
          <w:alias w:val="Elementos del procedimiento con Definición y el Contexto"/>
          <w:tag w:val="Elementos del procedimiento con Definición y el Contexto"/>
          <w:id w:val="-7596983"/>
          <w:placeholder>
            <w:docPart w:val="C1C1DF670CDD4249AC963145582B47CD"/>
          </w:placeholder>
          <w:text/>
        </w:sdtPr>
        <w:sdtEndPr/>
        <w:sdtContent>
          <w:r>
            <w:rPr>
              <w:rFonts w:eastAsia="Arial"/>
            </w:rPr>
            <w:t>Prestaciones sociales</w:t>
          </w:r>
        </w:sdtContent>
      </w:sdt>
      <w:r w:rsidR="004B21DD">
        <w:rPr>
          <w:rFonts w:eastAsia="Arial"/>
        </w:rPr>
        <w:t xml:space="preserve">: </w:t>
      </w:r>
      <w:r w:rsidR="009F01E0" w:rsidRPr="009F01E0">
        <w:rPr>
          <w:rFonts w:cs="Arial"/>
          <w:b w:val="0"/>
          <w:color w:val="222222"/>
          <w:shd w:val="clear" w:color="auto" w:fill="FFFFFF"/>
        </w:rPr>
        <w:t>La </w:t>
      </w:r>
      <w:r w:rsidR="009F01E0" w:rsidRPr="009F01E0">
        <w:rPr>
          <w:rFonts w:cs="Arial"/>
          <w:b w:val="0"/>
          <w:bCs/>
          <w:color w:val="222222"/>
          <w:shd w:val="clear" w:color="auto" w:fill="FFFFFF"/>
        </w:rPr>
        <w:t>liquidación de prestaciones sociales</w:t>
      </w:r>
      <w:r w:rsidR="009F01E0" w:rsidRPr="009F01E0">
        <w:rPr>
          <w:rFonts w:cs="Arial"/>
          <w:b w:val="0"/>
          <w:color w:val="222222"/>
          <w:shd w:val="clear" w:color="auto" w:fill="FFFFFF"/>
        </w:rPr>
        <w:t xml:space="preserve"> es un </w:t>
      </w:r>
      <w:r w:rsidR="009F01E0">
        <w:rPr>
          <w:rFonts w:cs="Arial"/>
          <w:b w:val="0"/>
          <w:color w:val="222222"/>
          <w:shd w:val="clear" w:color="auto" w:fill="FFFFFF"/>
        </w:rPr>
        <w:t xml:space="preserve">proceso que permite determinar </w:t>
      </w:r>
      <w:r w:rsidR="009F01E0" w:rsidRPr="009F01E0">
        <w:rPr>
          <w:rFonts w:cs="Arial"/>
          <w:b w:val="0"/>
          <w:color w:val="222222"/>
          <w:shd w:val="clear" w:color="auto" w:fill="FFFFFF"/>
        </w:rPr>
        <w:t>l</w:t>
      </w:r>
      <w:r w:rsidR="009F01E0">
        <w:rPr>
          <w:rFonts w:cs="Arial"/>
          <w:b w:val="0"/>
          <w:color w:val="222222"/>
          <w:shd w:val="clear" w:color="auto" w:fill="FFFFFF"/>
        </w:rPr>
        <w:t>a</w:t>
      </w:r>
      <w:r w:rsidR="009F01E0" w:rsidRPr="009F01E0">
        <w:rPr>
          <w:rFonts w:cs="Arial"/>
          <w:b w:val="0"/>
          <w:color w:val="222222"/>
          <w:shd w:val="clear" w:color="auto" w:fill="FFFFFF"/>
        </w:rPr>
        <w:t xml:space="preserve"> </w:t>
      </w:r>
      <w:r w:rsidR="009F01E0">
        <w:rPr>
          <w:rFonts w:cs="Arial"/>
          <w:b w:val="0"/>
          <w:color w:val="222222"/>
          <w:shd w:val="clear" w:color="auto" w:fill="FFFFFF"/>
        </w:rPr>
        <w:t>cuantía</w:t>
      </w:r>
      <w:r w:rsidR="009F01E0" w:rsidRPr="009F01E0">
        <w:rPr>
          <w:rFonts w:cs="Arial"/>
          <w:b w:val="0"/>
          <w:color w:val="222222"/>
          <w:shd w:val="clear" w:color="auto" w:fill="FFFFFF"/>
        </w:rPr>
        <w:t xml:space="preserve"> de cada uno de los valores que componen las </w:t>
      </w:r>
      <w:r w:rsidR="009F01E0" w:rsidRPr="009F01E0">
        <w:rPr>
          <w:rFonts w:cs="Arial"/>
          <w:b w:val="0"/>
          <w:bCs/>
          <w:color w:val="222222"/>
          <w:shd w:val="clear" w:color="auto" w:fill="FFFFFF"/>
        </w:rPr>
        <w:t>prestaciones sociales</w:t>
      </w:r>
      <w:r w:rsidR="009F01E0" w:rsidRPr="009F01E0">
        <w:rPr>
          <w:rFonts w:cs="Arial"/>
          <w:b w:val="0"/>
          <w:color w:val="222222"/>
          <w:shd w:val="clear" w:color="auto" w:fill="FFFFFF"/>
        </w:rPr>
        <w:t>, como prima de servicios,</w:t>
      </w:r>
      <w:r w:rsidR="009F01E0" w:rsidRPr="009F01E0">
        <w:rPr>
          <w:rFonts w:eastAsia="Arial"/>
          <w:b w:val="0"/>
        </w:rPr>
        <w:t xml:space="preserve"> </w:t>
      </w:r>
      <w:r w:rsidR="009F01E0">
        <w:rPr>
          <w:rFonts w:eastAsia="Arial"/>
          <w:b w:val="0"/>
        </w:rPr>
        <w:t>prima de navidad, vacaciones proporcionales, etc., al momento del retiro del servicio de un funcionario.</w:t>
      </w:r>
    </w:p>
    <w:p w14:paraId="56475FB2" w14:textId="6F3B0D94" w:rsidR="00680F6F" w:rsidRPr="00680F6F" w:rsidRDefault="00680F6F" w:rsidP="006D4BCC">
      <w:pPr>
        <w:jc w:val="both"/>
      </w:pPr>
    </w:p>
    <w:p w14:paraId="29BCC6CF" w14:textId="77777777" w:rsidR="00B74518" w:rsidRDefault="00B74518" w:rsidP="00182A1F">
      <w:pPr>
        <w:pStyle w:val="Ttulo2"/>
        <w:numPr>
          <w:ilvl w:val="0"/>
          <w:numId w:val="39"/>
        </w:numPr>
        <w:ind w:left="360"/>
        <w:rPr>
          <w:rFonts w:eastAsia="Arial"/>
        </w:rPr>
      </w:pPr>
      <w:r>
        <w:rPr>
          <w:rFonts w:eastAsia="Arial"/>
        </w:rPr>
        <w:t>DOCUMENTOS DE REFERENCIA</w:t>
      </w:r>
      <w:r w:rsidR="00510627">
        <w:rPr>
          <w:rFonts w:eastAsia="Arial"/>
        </w:rPr>
        <w:t>.</w:t>
      </w:r>
    </w:p>
    <w:p w14:paraId="670E38FD" w14:textId="77777777" w:rsidR="00ED5FD6" w:rsidRDefault="00ED5FD6" w:rsidP="00041018"/>
    <w:p w14:paraId="11741663" w14:textId="2C9F5F9B" w:rsidR="00662E76" w:rsidRPr="00ED5FD6" w:rsidRDefault="00ED5FD6" w:rsidP="00121901">
      <w:pPr>
        <w:pStyle w:val="Prrafodelista"/>
        <w:numPr>
          <w:ilvl w:val="0"/>
          <w:numId w:val="52"/>
        </w:numPr>
      </w:pPr>
      <w:r w:rsidRPr="00121901">
        <w:rPr>
          <w:rFonts w:ascii="Arial" w:hAnsi="Arial"/>
          <w:bCs/>
          <w:sz w:val="22"/>
          <w:szCs w:val="22"/>
        </w:rPr>
        <w:t>Guía de Administración Pública - ABC de situaciones administrativas, Departamento Administrativo de la Función Pública.</w:t>
      </w:r>
    </w:p>
    <w:p w14:paraId="779E9A25" w14:textId="77777777" w:rsidR="00B74518" w:rsidRPr="007A1EAC" w:rsidRDefault="00B74518" w:rsidP="00A63CB0"/>
    <w:sdt>
      <w:sdtPr>
        <w:rPr>
          <w:rFonts w:ascii="Calibri" w:eastAsia="Arial" w:hAnsi="Calibri" w:cs="Arial"/>
          <w:b w:val="0"/>
          <w:color w:val="auto"/>
          <w:sz w:val="20"/>
          <w:szCs w:val="20"/>
        </w:rPr>
        <w:alias w:val="Actividades cronológicamente, responsables, documentos generados y puntos de control"/>
        <w:tag w:val="Actividades cronológicamente, responsables, documentos generados"/>
        <w:id w:val="2106537133"/>
        <w:placeholder>
          <w:docPart w:val="C1C1DF670CDD4249AC963145582B47CD"/>
        </w:placeholder>
      </w:sdtPr>
      <w:sdtEndPr/>
      <w:sdtContent>
        <w:p w14:paraId="6BEDD8F3" w14:textId="79238B9B" w:rsidR="00662E76" w:rsidRDefault="00B74518" w:rsidP="00A63CB0">
          <w:pPr>
            <w:pStyle w:val="Ttulo2"/>
            <w:numPr>
              <w:ilvl w:val="0"/>
              <w:numId w:val="39"/>
            </w:numPr>
            <w:ind w:left="360"/>
          </w:pPr>
          <w:r>
            <w:rPr>
              <w:rFonts w:eastAsia="Arial"/>
            </w:rPr>
            <w:t>DESARROLLO</w:t>
          </w:r>
          <w:r w:rsidR="00662E76">
            <w:rPr>
              <w:rFonts w:eastAsia="Arial"/>
            </w:rPr>
            <w:t>.</w:t>
          </w:r>
        </w:p>
        <w:p w14:paraId="1A8C8524" w14:textId="277F1E4E" w:rsidR="00B74518" w:rsidRPr="00662E76" w:rsidRDefault="00194F7F" w:rsidP="00662E76"/>
      </w:sdtContent>
    </w:sdt>
    <w:tbl>
      <w:tblPr>
        <w:tblStyle w:val="Tablanormal1"/>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Punto de Control"/>
        <w:tblDescription w:val="Indique con una X cuando la actividad corresponda a un punto de control"/>
      </w:tblPr>
      <w:tblGrid>
        <w:gridCol w:w="581"/>
        <w:gridCol w:w="3100"/>
        <w:gridCol w:w="2551"/>
        <w:gridCol w:w="1418"/>
        <w:gridCol w:w="1134"/>
      </w:tblGrid>
      <w:tr w:rsidR="005842A7" w:rsidRPr="00037A3C" w14:paraId="77221999" w14:textId="77777777" w:rsidTr="00037A3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81" w:type="dxa"/>
            <w:shd w:val="clear" w:color="auto" w:fill="auto"/>
          </w:tcPr>
          <w:p w14:paraId="1BDC67C2" w14:textId="77777777" w:rsidR="005842A7" w:rsidRPr="00037A3C" w:rsidRDefault="005842A7" w:rsidP="001D2985">
            <w:pPr>
              <w:outlineLvl w:val="0"/>
              <w:rPr>
                <w:rFonts w:ascii="Arial" w:hAnsi="Arial"/>
                <w:b w:val="0"/>
                <w:sz w:val="18"/>
                <w:szCs w:val="18"/>
              </w:rPr>
            </w:pPr>
          </w:p>
        </w:tc>
        <w:tc>
          <w:tcPr>
            <w:tcW w:w="3100" w:type="dxa"/>
            <w:shd w:val="clear" w:color="auto" w:fill="auto"/>
          </w:tcPr>
          <w:p w14:paraId="7185415C" w14:textId="77777777" w:rsidR="005842A7" w:rsidRPr="00037A3C" w:rsidRDefault="005842A7">
            <w:pPr>
              <w:outlineLvl w:val="0"/>
              <w:cnfStyle w:val="100000000000" w:firstRow="1" w:lastRow="0" w:firstColumn="0" w:lastColumn="0" w:oddVBand="0" w:evenVBand="0" w:oddHBand="0" w:evenHBand="0" w:firstRowFirstColumn="0" w:firstRowLastColumn="0" w:lastRowFirstColumn="0" w:lastRowLastColumn="0"/>
              <w:rPr>
                <w:rFonts w:ascii="Arial" w:hAnsi="Arial"/>
                <w:color w:val="auto"/>
                <w:sz w:val="18"/>
                <w:szCs w:val="18"/>
              </w:rPr>
            </w:pPr>
            <w:r w:rsidRPr="00037A3C">
              <w:rPr>
                <w:rFonts w:ascii="Arial" w:hAnsi="Arial"/>
                <w:color w:val="auto"/>
                <w:sz w:val="18"/>
                <w:szCs w:val="18"/>
              </w:rPr>
              <w:t>Actividades</w:t>
            </w:r>
          </w:p>
        </w:tc>
        <w:tc>
          <w:tcPr>
            <w:tcW w:w="2551" w:type="dxa"/>
            <w:shd w:val="clear" w:color="auto" w:fill="auto"/>
          </w:tcPr>
          <w:p w14:paraId="202955FE" w14:textId="77777777" w:rsidR="005842A7" w:rsidRPr="00037A3C" w:rsidRDefault="005842A7" w:rsidP="00037A3C">
            <w:pPr>
              <w:outlineLvl w:val="0"/>
              <w:cnfStyle w:val="100000000000" w:firstRow="1" w:lastRow="0" w:firstColumn="0" w:lastColumn="0" w:oddVBand="0" w:evenVBand="0" w:oddHBand="0" w:evenHBand="0" w:firstRowFirstColumn="0" w:firstRowLastColumn="0" w:lastRowFirstColumn="0" w:lastRowLastColumn="0"/>
              <w:rPr>
                <w:rFonts w:ascii="Arial" w:hAnsi="Arial"/>
                <w:color w:val="auto"/>
                <w:sz w:val="18"/>
                <w:szCs w:val="18"/>
              </w:rPr>
            </w:pPr>
            <w:r w:rsidRPr="00037A3C">
              <w:rPr>
                <w:rFonts w:ascii="Arial" w:hAnsi="Arial"/>
                <w:color w:val="auto"/>
                <w:sz w:val="18"/>
                <w:szCs w:val="18"/>
              </w:rPr>
              <w:t>Responsable</w:t>
            </w:r>
          </w:p>
        </w:tc>
        <w:tc>
          <w:tcPr>
            <w:tcW w:w="1418" w:type="dxa"/>
            <w:shd w:val="clear" w:color="auto" w:fill="auto"/>
          </w:tcPr>
          <w:p w14:paraId="6CD4B694" w14:textId="77777777" w:rsidR="005842A7" w:rsidRPr="00037A3C" w:rsidRDefault="005842A7" w:rsidP="00037A3C">
            <w:pPr>
              <w:outlineLvl w:val="0"/>
              <w:cnfStyle w:val="100000000000" w:firstRow="1" w:lastRow="0" w:firstColumn="0" w:lastColumn="0" w:oddVBand="0" w:evenVBand="0" w:oddHBand="0" w:evenHBand="0" w:firstRowFirstColumn="0" w:firstRowLastColumn="0" w:lastRowFirstColumn="0" w:lastRowLastColumn="0"/>
              <w:rPr>
                <w:rFonts w:ascii="Arial" w:hAnsi="Arial"/>
                <w:color w:val="auto"/>
                <w:sz w:val="18"/>
                <w:szCs w:val="18"/>
              </w:rPr>
            </w:pPr>
            <w:r w:rsidRPr="00037A3C">
              <w:rPr>
                <w:rFonts w:ascii="Arial" w:hAnsi="Arial"/>
                <w:color w:val="auto"/>
                <w:sz w:val="18"/>
                <w:szCs w:val="18"/>
              </w:rPr>
              <w:t>Documento Generado</w:t>
            </w:r>
          </w:p>
        </w:tc>
        <w:tc>
          <w:tcPr>
            <w:tcW w:w="1134" w:type="dxa"/>
            <w:shd w:val="clear" w:color="auto" w:fill="auto"/>
          </w:tcPr>
          <w:p w14:paraId="376D4CA5" w14:textId="77777777" w:rsidR="005842A7" w:rsidRPr="00037A3C" w:rsidRDefault="005842A7" w:rsidP="00037A3C">
            <w:pPr>
              <w:outlineLvl w:val="0"/>
              <w:cnfStyle w:val="100000000000" w:firstRow="1" w:lastRow="0" w:firstColumn="0" w:lastColumn="0" w:oddVBand="0" w:evenVBand="0" w:oddHBand="0" w:evenHBand="0" w:firstRowFirstColumn="0" w:firstRowLastColumn="0" w:lastRowFirstColumn="0" w:lastRowLastColumn="0"/>
              <w:rPr>
                <w:rFonts w:ascii="Arial" w:hAnsi="Arial"/>
                <w:color w:val="auto"/>
                <w:sz w:val="18"/>
                <w:szCs w:val="18"/>
              </w:rPr>
            </w:pPr>
            <w:r w:rsidRPr="00037A3C">
              <w:rPr>
                <w:rFonts w:ascii="Arial" w:hAnsi="Arial"/>
                <w:color w:val="auto"/>
                <w:sz w:val="18"/>
                <w:szCs w:val="18"/>
              </w:rPr>
              <w:t>Punto de Control</w:t>
            </w:r>
          </w:p>
        </w:tc>
      </w:tr>
      <w:tr w:rsidR="00F950FA" w:rsidRPr="00037A3C" w14:paraId="08740414" w14:textId="77777777" w:rsidTr="00037A3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81" w:type="dxa"/>
            <w:shd w:val="clear" w:color="auto" w:fill="auto"/>
            <w:vAlign w:val="center"/>
          </w:tcPr>
          <w:p w14:paraId="723D039B" w14:textId="77777777" w:rsidR="00F950FA" w:rsidRPr="00037A3C" w:rsidRDefault="00F950FA" w:rsidP="001D2985">
            <w:pPr>
              <w:jc w:val="center"/>
              <w:outlineLvl w:val="0"/>
              <w:rPr>
                <w:rFonts w:ascii="Arial" w:hAnsi="Arial"/>
                <w:b w:val="0"/>
                <w:sz w:val="18"/>
                <w:szCs w:val="18"/>
              </w:rPr>
            </w:pPr>
            <w:r w:rsidRPr="00037A3C">
              <w:rPr>
                <w:rFonts w:ascii="Arial" w:hAnsi="Arial"/>
                <w:b w:val="0"/>
                <w:sz w:val="18"/>
                <w:szCs w:val="18"/>
              </w:rPr>
              <w:t>1</w:t>
            </w:r>
          </w:p>
        </w:tc>
        <w:tc>
          <w:tcPr>
            <w:tcW w:w="3100" w:type="dxa"/>
            <w:shd w:val="clear" w:color="auto" w:fill="auto"/>
          </w:tcPr>
          <w:sdt>
            <w:sdtPr>
              <w:rPr>
                <w:rFonts w:ascii="Arial" w:hAnsi="Arial"/>
                <w:snapToGrid w:val="0"/>
                <w:sz w:val="18"/>
                <w:szCs w:val="18"/>
              </w:rPr>
              <w:alias w:val="Redacte actividad"/>
              <w:tag w:val="Redacte actividad"/>
              <w:id w:val="-1987927805"/>
              <w:placeholder>
                <w:docPart w:val="F8C856FB96F54937AC45B71CA1DEB72E"/>
              </w:placeholder>
              <w:text/>
            </w:sdtPr>
            <w:sdtEndPr/>
            <w:sdtContent>
              <w:p w14:paraId="29C0496C" w14:textId="77777777" w:rsidR="00F950FA" w:rsidRPr="00037A3C" w:rsidRDefault="00F950FA">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18"/>
                    <w:szCs w:val="18"/>
                  </w:rPr>
                </w:pPr>
                <w:r w:rsidRPr="00037A3C">
                  <w:rPr>
                    <w:rFonts w:ascii="Arial" w:hAnsi="Arial"/>
                    <w:snapToGrid w:val="0"/>
                    <w:sz w:val="18"/>
                    <w:szCs w:val="18"/>
                  </w:rPr>
                  <w:t>Recibir documento de renuncia, resolución de proceso disciplinario o de reconocimiento de pensión.</w:t>
                </w:r>
              </w:p>
            </w:sdtContent>
          </w:sdt>
        </w:tc>
        <w:tc>
          <w:tcPr>
            <w:tcW w:w="2551" w:type="dxa"/>
            <w:shd w:val="clear" w:color="auto" w:fill="auto"/>
            <w:vAlign w:val="center"/>
          </w:tcPr>
          <w:p w14:paraId="50CD6E4E" w14:textId="7AFE5C09" w:rsidR="00F950FA" w:rsidRPr="00037A3C" w:rsidRDefault="00037A3C" w:rsidP="00037A3C">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18"/>
                <w:szCs w:val="18"/>
              </w:rPr>
            </w:pPr>
            <w:r w:rsidRPr="00037A3C">
              <w:rPr>
                <w:rFonts w:ascii="Arial" w:hAnsi="Arial"/>
                <w:sz w:val="18"/>
                <w:szCs w:val="18"/>
              </w:rPr>
              <w:t>Profesional Especializado Grado 21 del Grupo de Gestión del Talento Humano y Desarrollo Organizacional</w:t>
            </w:r>
          </w:p>
        </w:tc>
        <w:tc>
          <w:tcPr>
            <w:tcW w:w="1418" w:type="dxa"/>
            <w:shd w:val="clear" w:color="auto" w:fill="auto"/>
          </w:tcPr>
          <w:p w14:paraId="740D7768" w14:textId="77777777" w:rsidR="00F950FA" w:rsidRPr="00037A3C" w:rsidRDefault="00F950FA" w:rsidP="00037A3C">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18"/>
                <w:szCs w:val="18"/>
              </w:rPr>
            </w:pPr>
          </w:p>
        </w:tc>
        <w:tc>
          <w:tcPr>
            <w:tcW w:w="1134" w:type="dxa"/>
            <w:shd w:val="clear" w:color="auto" w:fill="auto"/>
            <w:vAlign w:val="center"/>
          </w:tcPr>
          <w:p w14:paraId="43AABF27" w14:textId="41D819D3" w:rsidR="00F950FA" w:rsidRPr="00037A3C" w:rsidRDefault="00F950FA" w:rsidP="00037A3C">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18"/>
                <w:szCs w:val="18"/>
              </w:rPr>
            </w:pPr>
          </w:p>
        </w:tc>
      </w:tr>
      <w:tr w:rsidR="00F950FA" w:rsidRPr="00037A3C" w14:paraId="29F31289" w14:textId="77777777" w:rsidTr="00037A3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81" w:type="dxa"/>
            <w:shd w:val="clear" w:color="auto" w:fill="auto"/>
            <w:vAlign w:val="center"/>
          </w:tcPr>
          <w:p w14:paraId="65CD1CA0" w14:textId="77777777" w:rsidR="00F950FA" w:rsidRPr="00037A3C" w:rsidRDefault="00F950FA" w:rsidP="001D2985">
            <w:pPr>
              <w:jc w:val="center"/>
              <w:outlineLvl w:val="0"/>
              <w:rPr>
                <w:rFonts w:ascii="Arial" w:hAnsi="Arial"/>
                <w:b w:val="0"/>
                <w:sz w:val="18"/>
                <w:szCs w:val="18"/>
              </w:rPr>
            </w:pPr>
            <w:r w:rsidRPr="00037A3C">
              <w:rPr>
                <w:rFonts w:ascii="Arial" w:hAnsi="Arial"/>
                <w:b w:val="0"/>
                <w:sz w:val="18"/>
                <w:szCs w:val="18"/>
              </w:rPr>
              <w:t>2</w:t>
            </w:r>
          </w:p>
        </w:tc>
        <w:tc>
          <w:tcPr>
            <w:tcW w:w="3100" w:type="dxa"/>
            <w:shd w:val="clear" w:color="auto" w:fill="auto"/>
          </w:tcPr>
          <w:sdt>
            <w:sdtPr>
              <w:rPr>
                <w:rFonts w:ascii="Arial" w:hAnsi="Arial"/>
                <w:snapToGrid w:val="0"/>
                <w:sz w:val="18"/>
                <w:szCs w:val="18"/>
              </w:rPr>
              <w:alias w:val="Redacte actividad"/>
              <w:tag w:val="Redacte actividad"/>
              <w:id w:val="887230479"/>
              <w:placeholder>
                <w:docPart w:val="2F3F8DB019994774A4447F5B83B348DE"/>
              </w:placeholder>
              <w:text/>
            </w:sdtPr>
            <w:sdtEndPr/>
            <w:sdtContent>
              <w:p w14:paraId="08D00A28" w14:textId="77777777" w:rsidR="00F950FA" w:rsidRPr="00037A3C" w:rsidRDefault="00F950FA">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18"/>
                    <w:szCs w:val="18"/>
                  </w:rPr>
                </w:pPr>
                <w:r w:rsidRPr="00037A3C">
                  <w:rPr>
                    <w:rFonts w:ascii="Arial" w:hAnsi="Arial"/>
                    <w:snapToGrid w:val="0"/>
                    <w:sz w:val="18"/>
                    <w:szCs w:val="18"/>
                  </w:rPr>
                  <w:t>Emitir resolución de  aceptación de renuncia, declaración de insubsistencia o de retiro con derecho a pensión, cuando aplique.</w:t>
                </w:r>
              </w:p>
            </w:sdtContent>
          </w:sdt>
        </w:tc>
        <w:tc>
          <w:tcPr>
            <w:tcW w:w="2551" w:type="dxa"/>
            <w:shd w:val="clear" w:color="auto" w:fill="auto"/>
            <w:vAlign w:val="center"/>
          </w:tcPr>
          <w:p w14:paraId="302266D1" w14:textId="7315DBDE" w:rsidR="00F950FA" w:rsidRPr="00037A3C" w:rsidRDefault="00037A3C" w:rsidP="00037A3C">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sz w:val="18"/>
                <w:szCs w:val="18"/>
              </w:rPr>
            </w:pPr>
            <w:r w:rsidRPr="00037A3C">
              <w:rPr>
                <w:rFonts w:ascii="Arial" w:hAnsi="Arial"/>
                <w:sz w:val="18"/>
                <w:szCs w:val="18"/>
              </w:rPr>
              <w:t>Profesional Especializado Grado 21 del Grupo de Gestión del Talento Humano y Desarrollo Organizacional</w:t>
            </w:r>
          </w:p>
        </w:tc>
        <w:tc>
          <w:tcPr>
            <w:tcW w:w="1418" w:type="dxa"/>
            <w:shd w:val="clear" w:color="auto" w:fill="auto"/>
          </w:tcPr>
          <w:p w14:paraId="32CF21F0" w14:textId="5DCC2AD2" w:rsidR="00F950FA" w:rsidRPr="00037A3C" w:rsidRDefault="00882E9B" w:rsidP="00037A3C">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sz w:val="18"/>
                <w:szCs w:val="18"/>
              </w:rPr>
            </w:pPr>
            <w:r w:rsidRPr="00037A3C">
              <w:rPr>
                <w:rFonts w:ascii="Arial" w:hAnsi="Arial"/>
                <w:sz w:val="18"/>
                <w:szCs w:val="18"/>
              </w:rPr>
              <w:t>Resolución</w:t>
            </w:r>
          </w:p>
        </w:tc>
        <w:tc>
          <w:tcPr>
            <w:tcW w:w="1134" w:type="dxa"/>
            <w:shd w:val="clear" w:color="auto" w:fill="auto"/>
            <w:vAlign w:val="center"/>
          </w:tcPr>
          <w:p w14:paraId="4F55CF00" w14:textId="439A0104" w:rsidR="00F950FA" w:rsidRPr="00037A3C" w:rsidRDefault="00882E9B" w:rsidP="00037A3C">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sz w:val="18"/>
                <w:szCs w:val="18"/>
              </w:rPr>
            </w:pPr>
            <w:r w:rsidRPr="00037A3C">
              <w:rPr>
                <w:rFonts w:ascii="Arial" w:hAnsi="Arial"/>
                <w:sz w:val="18"/>
                <w:szCs w:val="18"/>
              </w:rPr>
              <w:t>x</w:t>
            </w:r>
          </w:p>
        </w:tc>
      </w:tr>
      <w:tr w:rsidR="00F950FA" w:rsidRPr="00037A3C" w14:paraId="4C26552F" w14:textId="77777777" w:rsidTr="00037A3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81" w:type="dxa"/>
            <w:shd w:val="clear" w:color="auto" w:fill="auto"/>
            <w:vAlign w:val="center"/>
          </w:tcPr>
          <w:p w14:paraId="6D1ADBF2" w14:textId="77777777" w:rsidR="00F950FA" w:rsidRPr="00037A3C" w:rsidRDefault="00F950FA" w:rsidP="001D2985">
            <w:pPr>
              <w:jc w:val="center"/>
              <w:outlineLvl w:val="0"/>
              <w:rPr>
                <w:rFonts w:ascii="Arial" w:hAnsi="Arial"/>
                <w:b w:val="0"/>
                <w:sz w:val="18"/>
                <w:szCs w:val="18"/>
              </w:rPr>
            </w:pPr>
            <w:r w:rsidRPr="00037A3C">
              <w:rPr>
                <w:rFonts w:ascii="Arial" w:hAnsi="Arial"/>
                <w:b w:val="0"/>
                <w:sz w:val="18"/>
                <w:szCs w:val="18"/>
              </w:rPr>
              <w:t>3</w:t>
            </w:r>
          </w:p>
        </w:tc>
        <w:tc>
          <w:tcPr>
            <w:tcW w:w="3100" w:type="dxa"/>
            <w:shd w:val="clear" w:color="auto" w:fill="auto"/>
          </w:tcPr>
          <w:sdt>
            <w:sdtPr>
              <w:rPr>
                <w:rFonts w:ascii="Arial" w:hAnsi="Arial"/>
                <w:sz w:val="18"/>
                <w:szCs w:val="18"/>
              </w:rPr>
              <w:alias w:val="Redacte actividad"/>
              <w:tag w:val="Redacte actividad"/>
              <w:id w:val="-1816946792"/>
              <w:placeholder>
                <w:docPart w:val="3048BCC4CA6643A5B27C6EC09358A784"/>
              </w:placeholder>
              <w:text/>
            </w:sdtPr>
            <w:sdtEndPr/>
            <w:sdtContent>
              <w:p w14:paraId="3A74CC60" w14:textId="77777777" w:rsidR="00F950FA" w:rsidRPr="00037A3C" w:rsidRDefault="00F950FA">
                <w:pPr>
                  <w:outlineLvl w:val="0"/>
                  <w:cnfStyle w:val="000000100000" w:firstRow="0" w:lastRow="0" w:firstColumn="0" w:lastColumn="0" w:oddVBand="0" w:evenVBand="0" w:oddHBand="1" w:evenHBand="0" w:firstRowFirstColumn="0" w:firstRowLastColumn="0" w:lastRowFirstColumn="0" w:lastRowLastColumn="0"/>
                  <w:rPr>
                    <w:rFonts w:ascii="Arial" w:hAnsi="Arial"/>
                    <w:sz w:val="18"/>
                    <w:szCs w:val="18"/>
                  </w:rPr>
                </w:pPr>
                <w:r w:rsidRPr="00037A3C">
                  <w:rPr>
                    <w:rFonts w:ascii="Arial" w:hAnsi="Arial"/>
                    <w:sz w:val="18"/>
                    <w:szCs w:val="18"/>
                  </w:rPr>
                  <w:t>Proyectar la liquidación de las prestaciones sociales.</w:t>
                </w:r>
              </w:p>
            </w:sdtContent>
          </w:sdt>
        </w:tc>
        <w:tc>
          <w:tcPr>
            <w:tcW w:w="2551" w:type="dxa"/>
            <w:shd w:val="clear" w:color="auto" w:fill="auto"/>
          </w:tcPr>
          <w:p w14:paraId="2DD14349" w14:textId="097ED588" w:rsidR="00F950FA" w:rsidRPr="00037A3C" w:rsidRDefault="00037A3C" w:rsidP="00037A3C">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18"/>
                <w:szCs w:val="18"/>
              </w:rPr>
            </w:pPr>
            <w:r w:rsidRPr="00037A3C">
              <w:rPr>
                <w:rFonts w:ascii="Arial" w:hAnsi="Arial"/>
                <w:sz w:val="18"/>
                <w:szCs w:val="18"/>
              </w:rPr>
              <w:t xml:space="preserve">Técnico Administrativo Grado 18 del Grupo de </w:t>
            </w:r>
            <w:r w:rsidRPr="00037A3C">
              <w:rPr>
                <w:rFonts w:ascii="Arial" w:hAnsi="Arial"/>
                <w:sz w:val="18"/>
                <w:szCs w:val="18"/>
              </w:rPr>
              <w:lastRenderedPageBreak/>
              <w:t>Gestión del Talento Humano y Desarrollo Organizacional</w:t>
            </w:r>
          </w:p>
        </w:tc>
        <w:tc>
          <w:tcPr>
            <w:tcW w:w="1418" w:type="dxa"/>
            <w:shd w:val="clear" w:color="auto" w:fill="auto"/>
          </w:tcPr>
          <w:p w14:paraId="500F1B24" w14:textId="77777777" w:rsidR="00F950FA" w:rsidRPr="00037A3C" w:rsidRDefault="00F950FA" w:rsidP="00037A3C">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18"/>
                <w:szCs w:val="18"/>
              </w:rPr>
            </w:pPr>
          </w:p>
        </w:tc>
        <w:tc>
          <w:tcPr>
            <w:tcW w:w="1134" w:type="dxa"/>
            <w:shd w:val="clear" w:color="auto" w:fill="auto"/>
            <w:vAlign w:val="center"/>
          </w:tcPr>
          <w:p w14:paraId="6E9102D3" w14:textId="5C8B064C" w:rsidR="00F950FA" w:rsidRPr="00037A3C" w:rsidRDefault="00F950FA" w:rsidP="00037A3C">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18"/>
                <w:szCs w:val="18"/>
              </w:rPr>
            </w:pPr>
          </w:p>
        </w:tc>
      </w:tr>
      <w:tr w:rsidR="00F950FA" w:rsidRPr="00037A3C" w14:paraId="79F70447" w14:textId="77777777" w:rsidTr="00037A3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81" w:type="dxa"/>
            <w:shd w:val="clear" w:color="auto" w:fill="auto"/>
            <w:vAlign w:val="center"/>
          </w:tcPr>
          <w:p w14:paraId="759EC1B7" w14:textId="77777777" w:rsidR="00F950FA" w:rsidRPr="00037A3C" w:rsidRDefault="00F950FA" w:rsidP="001D2985">
            <w:pPr>
              <w:jc w:val="center"/>
              <w:outlineLvl w:val="0"/>
              <w:rPr>
                <w:rFonts w:ascii="Arial" w:hAnsi="Arial"/>
                <w:b w:val="0"/>
                <w:sz w:val="18"/>
                <w:szCs w:val="18"/>
              </w:rPr>
            </w:pPr>
            <w:r w:rsidRPr="00037A3C">
              <w:rPr>
                <w:rFonts w:ascii="Arial" w:hAnsi="Arial"/>
                <w:b w:val="0"/>
                <w:sz w:val="18"/>
                <w:szCs w:val="18"/>
              </w:rPr>
              <w:t>4</w:t>
            </w:r>
          </w:p>
        </w:tc>
        <w:tc>
          <w:tcPr>
            <w:tcW w:w="3100" w:type="dxa"/>
            <w:shd w:val="clear" w:color="auto" w:fill="auto"/>
          </w:tcPr>
          <w:p w14:paraId="667A7AEB" w14:textId="77777777" w:rsidR="00F950FA" w:rsidRPr="00037A3C" w:rsidRDefault="00F950FA">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18"/>
                <w:szCs w:val="18"/>
              </w:rPr>
            </w:pPr>
            <w:r w:rsidRPr="00037A3C">
              <w:rPr>
                <w:rFonts w:ascii="Arial" w:hAnsi="Arial"/>
                <w:sz w:val="18"/>
                <w:szCs w:val="18"/>
              </w:rPr>
              <w:t>Informar a Tesorería el valor de la proyección de las prestaciones sociales para solicitar el PAC.</w:t>
            </w:r>
          </w:p>
        </w:tc>
        <w:tc>
          <w:tcPr>
            <w:tcW w:w="2551" w:type="dxa"/>
            <w:shd w:val="clear" w:color="auto" w:fill="auto"/>
            <w:vAlign w:val="center"/>
          </w:tcPr>
          <w:p w14:paraId="03CA89E1" w14:textId="28EA54E8" w:rsidR="00F950FA" w:rsidRPr="00037A3C" w:rsidRDefault="00037A3C" w:rsidP="00037A3C">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sz w:val="18"/>
                <w:szCs w:val="18"/>
              </w:rPr>
            </w:pPr>
            <w:r w:rsidRPr="00037A3C">
              <w:rPr>
                <w:rFonts w:ascii="Arial" w:hAnsi="Arial"/>
                <w:sz w:val="18"/>
                <w:szCs w:val="18"/>
              </w:rPr>
              <w:t>Profesional Especializado Grado 21 del Grupo de Gestión del Talento Humano y Desarrollo Organizacional</w:t>
            </w:r>
          </w:p>
        </w:tc>
        <w:tc>
          <w:tcPr>
            <w:tcW w:w="1418" w:type="dxa"/>
            <w:shd w:val="clear" w:color="auto" w:fill="auto"/>
            <w:vAlign w:val="center"/>
          </w:tcPr>
          <w:p w14:paraId="0C181D8F" w14:textId="260EEEE5" w:rsidR="00F950FA" w:rsidRPr="00037A3C" w:rsidRDefault="00037A3C" w:rsidP="00037A3C">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sz w:val="18"/>
                <w:szCs w:val="18"/>
              </w:rPr>
            </w:pPr>
            <w:r>
              <w:rPr>
                <w:rFonts w:ascii="Arial" w:hAnsi="Arial"/>
                <w:sz w:val="18"/>
                <w:szCs w:val="18"/>
              </w:rPr>
              <w:t>Memorando o correo electrónico</w:t>
            </w:r>
          </w:p>
        </w:tc>
        <w:tc>
          <w:tcPr>
            <w:tcW w:w="1134" w:type="dxa"/>
            <w:shd w:val="clear" w:color="auto" w:fill="auto"/>
            <w:vAlign w:val="center"/>
          </w:tcPr>
          <w:p w14:paraId="1432BFDC" w14:textId="77777777" w:rsidR="00F950FA" w:rsidRPr="00037A3C" w:rsidRDefault="00F950FA" w:rsidP="00037A3C">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sz w:val="18"/>
                <w:szCs w:val="18"/>
              </w:rPr>
            </w:pPr>
          </w:p>
        </w:tc>
      </w:tr>
      <w:tr w:rsidR="00F950FA" w:rsidRPr="00037A3C" w14:paraId="3253D2BA" w14:textId="77777777" w:rsidTr="00037A3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81" w:type="dxa"/>
            <w:shd w:val="clear" w:color="auto" w:fill="auto"/>
            <w:vAlign w:val="center"/>
          </w:tcPr>
          <w:p w14:paraId="146C2230" w14:textId="77777777" w:rsidR="00F950FA" w:rsidRPr="00037A3C" w:rsidRDefault="00F950FA" w:rsidP="001D2985">
            <w:pPr>
              <w:jc w:val="center"/>
              <w:outlineLvl w:val="0"/>
              <w:rPr>
                <w:rFonts w:ascii="Arial" w:hAnsi="Arial"/>
                <w:b w:val="0"/>
                <w:sz w:val="18"/>
                <w:szCs w:val="18"/>
              </w:rPr>
            </w:pPr>
            <w:r w:rsidRPr="00037A3C">
              <w:rPr>
                <w:rFonts w:ascii="Arial" w:hAnsi="Arial"/>
                <w:b w:val="0"/>
                <w:sz w:val="18"/>
                <w:szCs w:val="18"/>
              </w:rPr>
              <w:t>5</w:t>
            </w:r>
          </w:p>
        </w:tc>
        <w:tc>
          <w:tcPr>
            <w:tcW w:w="3100" w:type="dxa"/>
            <w:shd w:val="clear" w:color="auto" w:fill="auto"/>
          </w:tcPr>
          <w:p w14:paraId="136851CC" w14:textId="77777777" w:rsidR="00F950FA" w:rsidRPr="00037A3C" w:rsidRDefault="00F950FA">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18"/>
                <w:szCs w:val="18"/>
              </w:rPr>
            </w:pPr>
            <w:r w:rsidRPr="00037A3C">
              <w:rPr>
                <w:rFonts w:ascii="Arial" w:hAnsi="Arial"/>
                <w:sz w:val="18"/>
                <w:szCs w:val="18"/>
              </w:rPr>
              <w:t>Informar a Presupuesto el valor de la proyección de las prestaciones sociales para solicitar el CDP.</w:t>
            </w:r>
          </w:p>
        </w:tc>
        <w:tc>
          <w:tcPr>
            <w:tcW w:w="2551" w:type="dxa"/>
            <w:shd w:val="clear" w:color="auto" w:fill="auto"/>
          </w:tcPr>
          <w:p w14:paraId="2416C817" w14:textId="5FF9B7B1" w:rsidR="00F950FA" w:rsidRPr="00037A3C" w:rsidRDefault="004737E4" w:rsidP="00037A3C">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18"/>
                <w:szCs w:val="18"/>
              </w:rPr>
            </w:pPr>
            <w:r w:rsidRPr="00037A3C">
              <w:rPr>
                <w:rFonts w:ascii="Arial" w:hAnsi="Arial"/>
                <w:sz w:val="18"/>
                <w:szCs w:val="18"/>
              </w:rPr>
              <w:t>Profesional Especializado Grado 21 del Grupo de Gestión del Talento Humano y Desarrollo Organizacional</w:t>
            </w:r>
          </w:p>
        </w:tc>
        <w:tc>
          <w:tcPr>
            <w:tcW w:w="1418" w:type="dxa"/>
            <w:shd w:val="clear" w:color="auto" w:fill="auto"/>
            <w:vAlign w:val="center"/>
          </w:tcPr>
          <w:p w14:paraId="1906F10D" w14:textId="77777777" w:rsidR="00F950FA" w:rsidRPr="00037A3C" w:rsidRDefault="00F950FA" w:rsidP="00037A3C">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18"/>
                <w:szCs w:val="18"/>
              </w:rPr>
            </w:pPr>
            <w:r w:rsidRPr="00037A3C">
              <w:rPr>
                <w:rFonts w:ascii="Arial" w:hAnsi="Arial"/>
                <w:sz w:val="18"/>
                <w:szCs w:val="18"/>
              </w:rPr>
              <w:t>Memorando</w:t>
            </w:r>
          </w:p>
        </w:tc>
        <w:tc>
          <w:tcPr>
            <w:tcW w:w="1134" w:type="dxa"/>
            <w:shd w:val="clear" w:color="auto" w:fill="auto"/>
            <w:vAlign w:val="center"/>
          </w:tcPr>
          <w:p w14:paraId="3A5A3945" w14:textId="2DF50081" w:rsidR="00F950FA" w:rsidRPr="00037A3C" w:rsidRDefault="00F950FA" w:rsidP="00037A3C">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18"/>
                <w:szCs w:val="18"/>
              </w:rPr>
            </w:pPr>
          </w:p>
        </w:tc>
      </w:tr>
      <w:tr w:rsidR="00F950FA" w:rsidRPr="00037A3C" w14:paraId="7D9BB43A" w14:textId="77777777" w:rsidTr="00037A3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81" w:type="dxa"/>
            <w:shd w:val="clear" w:color="auto" w:fill="auto"/>
            <w:vAlign w:val="center"/>
          </w:tcPr>
          <w:p w14:paraId="54C7E80F" w14:textId="77777777" w:rsidR="00F950FA" w:rsidRPr="00037A3C" w:rsidRDefault="00F950FA" w:rsidP="001D2985">
            <w:pPr>
              <w:jc w:val="center"/>
              <w:outlineLvl w:val="0"/>
              <w:rPr>
                <w:rFonts w:ascii="Arial" w:hAnsi="Arial"/>
                <w:b w:val="0"/>
                <w:sz w:val="18"/>
                <w:szCs w:val="18"/>
              </w:rPr>
            </w:pPr>
            <w:r w:rsidRPr="00037A3C">
              <w:rPr>
                <w:rFonts w:ascii="Arial" w:hAnsi="Arial"/>
                <w:b w:val="0"/>
                <w:sz w:val="18"/>
                <w:szCs w:val="18"/>
              </w:rPr>
              <w:t>6</w:t>
            </w:r>
          </w:p>
        </w:tc>
        <w:tc>
          <w:tcPr>
            <w:tcW w:w="3100" w:type="dxa"/>
            <w:shd w:val="clear" w:color="auto" w:fill="auto"/>
          </w:tcPr>
          <w:p w14:paraId="141E7406" w14:textId="7E603C59" w:rsidR="00F950FA" w:rsidRPr="00037A3C" w:rsidRDefault="00F950FA">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18"/>
                <w:szCs w:val="18"/>
              </w:rPr>
            </w:pPr>
            <w:r w:rsidRPr="00037A3C">
              <w:rPr>
                <w:rFonts w:ascii="Arial" w:hAnsi="Arial"/>
                <w:sz w:val="18"/>
                <w:szCs w:val="18"/>
              </w:rPr>
              <w:t>Elaborar la resolución de liquidación definitiva de prestaciones y enviar a la Gerencia</w:t>
            </w:r>
            <w:r w:rsidR="00ED5FD6" w:rsidRPr="00037A3C">
              <w:rPr>
                <w:rFonts w:ascii="Arial" w:hAnsi="Arial"/>
                <w:sz w:val="18"/>
                <w:szCs w:val="18"/>
              </w:rPr>
              <w:t xml:space="preserve"> para firma</w:t>
            </w:r>
            <w:r w:rsidRPr="00037A3C">
              <w:rPr>
                <w:rFonts w:ascii="Arial" w:hAnsi="Arial"/>
                <w:sz w:val="18"/>
                <w:szCs w:val="18"/>
              </w:rPr>
              <w:t>.</w:t>
            </w:r>
          </w:p>
        </w:tc>
        <w:tc>
          <w:tcPr>
            <w:tcW w:w="2551" w:type="dxa"/>
            <w:shd w:val="clear" w:color="auto" w:fill="auto"/>
            <w:vAlign w:val="center"/>
          </w:tcPr>
          <w:p w14:paraId="6F55C538" w14:textId="4D4FFE2E" w:rsidR="00F950FA" w:rsidRPr="00037A3C" w:rsidRDefault="00037A3C" w:rsidP="00037A3C">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sz w:val="18"/>
                <w:szCs w:val="18"/>
              </w:rPr>
            </w:pPr>
            <w:r w:rsidRPr="00037A3C">
              <w:rPr>
                <w:rFonts w:ascii="Arial" w:hAnsi="Arial"/>
                <w:sz w:val="18"/>
                <w:szCs w:val="18"/>
              </w:rPr>
              <w:t>Profesional Especializado Grado 21 del Grupo de Gestión del Talento Humano y Desarrollo Organizacional</w:t>
            </w:r>
          </w:p>
        </w:tc>
        <w:tc>
          <w:tcPr>
            <w:tcW w:w="1418" w:type="dxa"/>
            <w:shd w:val="clear" w:color="auto" w:fill="auto"/>
            <w:vAlign w:val="center"/>
          </w:tcPr>
          <w:p w14:paraId="487BFAA4" w14:textId="77777777" w:rsidR="00F950FA" w:rsidRPr="00037A3C" w:rsidRDefault="00F950FA" w:rsidP="00037A3C">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sz w:val="18"/>
                <w:szCs w:val="18"/>
              </w:rPr>
            </w:pPr>
            <w:r w:rsidRPr="00037A3C">
              <w:rPr>
                <w:rFonts w:ascii="Arial" w:hAnsi="Arial"/>
                <w:sz w:val="18"/>
                <w:szCs w:val="18"/>
              </w:rPr>
              <w:t>Resolución</w:t>
            </w:r>
          </w:p>
        </w:tc>
        <w:tc>
          <w:tcPr>
            <w:tcW w:w="1134" w:type="dxa"/>
            <w:shd w:val="clear" w:color="auto" w:fill="auto"/>
            <w:vAlign w:val="center"/>
          </w:tcPr>
          <w:p w14:paraId="574B44D0" w14:textId="130D99DB" w:rsidR="00F950FA" w:rsidRPr="00037A3C" w:rsidRDefault="00ED5FD6" w:rsidP="00037A3C">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sz w:val="18"/>
                <w:szCs w:val="18"/>
              </w:rPr>
            </w:pPr>
            <w:r w:rsidRPr="00037A3C">
              <w:rPr>
                <w:rFonts w:ascii="Arial" w:hAnsi="Arial"/>
                <w:sz w:val="18"/>
                <w:szCs w:val="18"/>
              </w:rPr>
              <w:t>X</w:t>
            </w:r>
          </w:p>
        </w:tc>
      </w:tr>
      <w:tr w:rsidR="00F950FA" w:rsidRPr="00037A3C" w14:paraId="7599DE91" w14:textId="77777777" w:rsidTr="00037A3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81" w:type="dxa"/>
            <w:shd w:val="clear" w:color="auto" w:fill="auto"/>
            <w:vAlign w:val="center"/>
          </w:tcPr>
          <w:p w14:paraId="595E1F03" w14:textId="77777777" w:rsidR="00F950FA" w:rsidRPr="00037A3C" w:rsidRDefault="00E30500" w:rsidP="001D2985">
            <w:pPr>
              <w:jc w:val="center"/>
              <w:outlineLvl w:val="0"/>
              <w:rPr>
                <w:rFonts w:ascii="Arial" w:hAnsi="Arial"/>
                <w:b w:val="0"/>
                <w:sz w:val="18"/>
                <w:szCs w:val="18"/>
              </w:rPr>
            </w:pPr>
            <w:r w:rsidRPr="00037A3C">
              <w:rPr>
                <w:rFonts w:ascii="Arial" w:hAnsi="Arial"/>
                <w:b w:val="0"/>
                <w:sz w:val="18"/>
                <w:szCs w:val="18"/>
              </w:rPr>
              <w:t>7</w:t>
            </w:r>
          </w:p>
        </w:tc>
        <w:tc>
          <w:tcPr>
            <w:tcW w:w="3100" w:type="dxa"/>
            <w:shd w:val="clear" w:color="auto" w:fill="auto"/>
          </w:tcPr>
          <w:p w14:paraId="69DFDE78" w14:textId="77777777" w:rsidR="00ED5FD6" w:rsidRPr="00037A3C" w:rsidRDefault="00E30500">
            <w:pPr>
              <w:pStyle w:val="Encabezado"/>
              <w:jc w:val="both"/>
              <w:cnfStyle w:val="000000100000" w:firstRow="0" w:lastRow="0" w:firstColumn="0" w:lastColumn="0" w:oddVBand="0" w:evenVBand="0" w:oddHBand="1" w:evenHBand="0" w:firstRowFirstColumn="0" w:firstRowLastColumn="0" w:lastRowFirstColumn="0" w:lastRowLastColumn="0"/>
              <w:rPr>
                <w:rFonts w:ascii="Arial" w:hAnsi="Arial"/>
                <w:noProof/>
                <w:color w:val="000000"/>
                <w:sz w:val="18"/>
                <w:szCs w:val="18"/>
              </w:rPr>
            </w:pPr>
            <w:r w:rsidRPr="00037A3C">
              <w:rPr>
                <w:rFonts w:ascii="Arial" w:hAnsi="Arial"/>
                <w:noProof/>
                <w:color w:val="000000"/>
                <w:sz w:val="18"/>
                <w:szCs w:val="18"/>
              </w:rPr>
              <w:t>Recibir copia del  acto administrativo  y notificarlo</w:t>
            </w:r>
            <w:r w:rsidR="000B0EEC" w:rsidRPr="00037A3C">
              <w:rPr>
                <w:rFonts w:ascii="Arial" w:hAnsi="Arial"/>
                <w:noProof/>
                <w:color w:val="000000"/>
                <w:sz w:val="18"/>
                <w:szCs w:val="18"/>
              </w:rPr>
              <w:t xml:space="preserve"> de forma personal o por edicto</w:t>
            </w:r>
            <w:r w:rsidRPr="00037A3C">
              <w:rPr>
                <w:rFonts w:ascii="Arial" w:hAnsi="Arial"/>
                <w:noProof/>
                <w:color w:val="000000"/>
                <w:sz w:val="18"/>
                <w:szCs w:val="18"/>
              </w:rPr>
              <w:t xml:space="preserve">. </w:t>
            </w:r>
          </w:p>
          <w:p w14:paraId="4BC69295" w14:textId="77777777" w:rsidR="00ED5FD6" w:rsidRPr="00037A3C" w:rsidRDefault="00ED5FD6">
            <w:pPr>
              <w:pStyle w:val="Encabezado"/>
              <w:jc w:val="both"/>
              <w:cnfStyle w:val="000000100000" w:firstRow="0" w:lastRow="0" w:firstColumn="0" w:lastColumn="0" w:oddVBand="0" w:evenVBand="0" w:oddHBand="1" w:evenHBand="0" w:firstRowFirstColumn="0" w:firstRowLastColumn="0" w:lastRowFirstColumn="0" w:lastRowLastColumn="0"/>
              <w:rPr>
                <w:rFonts w:ascii="Arial" w:hAnsi="Arial"/>
                <w:noProof/>
                <w:color w:val="000000"/>
                <w:sz w:val="18"/>
                <w:szCs w:val="18"/>
              </w:rPr>
            </w:pPr>
          </w:p>
          <w:p w14:paraId="0AD89F5E" w14:textId="109DCC45" w:rsidR="00E30500" w:rsidRPr="00037A3C" w:rsidRDefault="00E30500">
            <w:pPr>
              <w:pStyle w:val="Encabezad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noProof/>
                <w:color w:val="000000"/>
                <w:sz w:val="18"/>
                <w:szCs w:val="18"/>
              </w:rPr>
            </w:pPr>
            <w:r w:rsidRPr="00037A3C">
              <w:rPr>
                <w:rFonts w:ascii="Arial" w:hAnsi="Arial"/>
                <w:noProof/>
                <w:color w:val="000000"/>
                <w:sz w:val="18"/>
                <w:szCs w:val="18"/>
              </w:rPr>
              <w:t>Si no se presentan recursos seguir con el paso No. 11.</w:t>
            </w:r>
          </w:p>
          <w:p w14:paraId="3366947E" w14:textId="10B21ADB" w:rsidR="00F950FA" w:rsidRPr="00037A3C" w:rsidRDefault="00E30500">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18"/>
                <w:szCs w:val="18"/>
              </w:rPr>
            </w:pPr>
            <w:r w:rsidRPr="00037A3C">
              <w:rPr>
                <w:rFonts w:ascii="Arial" w:hAnsi="Arial"/>
                <w:noProof/>
                <w:color w:val="000000"/>
                <w:sz w:val="18"/>
                <w:szCs w:val="18"/>
              </w:rPr>
              <w:t xml:space="preserve">Si se reciben recursos seguir con el paso No. </w:t>
            </w:r>
            <w:r w:rsidR="00ED5FD6" w:rsidRPr="00037A3C">
              <w:rPr>
                <w:rFonts w:ascii="Arial" w:hAnsi="Arial"/>
                <w:noProof/>
                <w:color w:val="000000"/>
                <w:sz w:val="18"/>
                <w:szCs w:val="18"/>
              </w:rPr>
              <w:t>8</w:t>
            </w:r>
            <w:r w:rsidRPr="00037A3C">
              <w:rPr>
                <w:rFonts w:ascii="Arial" w:hAnsi="Arial"/>
                <w:noProof/>
                <w:color w:val="000000"/>
                <w:sz w:val="18"/>
                <w:szCs w:val="18"/>
              </w:rPr>
              <w:t>.</w:t>
            </w:r>
          </w:p>
        </w:tc>
        <w:tc>
          <w:tcPr>
            <w:tcW w:w="2551" w:type="dxa"/>
            <w:shd w:val="clear" w:color="auto" w:fill="auto"/>
            <w:vAlign w:val="center"/>
          </w:tcPr>
          <w:p w14:paraId="015B7A39" w14:textId="46358E1C" w:rsidR="00F950FA" w:rsidRPr="00037A3C" w:rsidRDefault="00E30500" w:rsidP="00037A3C">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18"/>
                <w:szCs w:val="18"/>
              </w:rPr>
            </w:pPr>
            <w:r w:rsidRPr="00037A3C">
              <w:rPr>
                <w:rFonts w:ascii="Arial" w:hAnsi="Arial"/>
                <w:sz w:val="18"/>
                <w:szCs w:val="18"/>
              </w:rPr>
              <w:t>Auxiliar Administrativo</w:t>
            </w:r>
            <w:r w:rsidR="00037A3C">
              <w:rPr>
                <w:rFonts w:ascii="Arial" w:hAnsi="Arial"/>
                <w:sz w:val="18"/>
                <w:szCs w:val="18"/>
              </w:rPr>
              <w:t xml:space="preserve"> Grado 23 </w:t>
            </w:r>
            <w:r w:rsidR="00037A3C" w:rsidRPr="00037A3C">
              <w:rPr>
                <w:rFonts w:ascii="Arial" w:hAnsi="Arial"/>
                <w:sz w:val="18"/>
                <w:szCs w:val="18"/>
              </w:rPr>
              <w:t>del Grupo de Gestión del Talento Humano y Desarrollo Organizacional</w:t>
            </w:r>
          </w:p>
        </w:tc>
        <w:tc>
          <w:tcPr>
            <w:tcW w:w="1418" w:type="dxa"/>
            <w:shd w:val="clear" w:color="auto" w:fill="auto"/>
          </w:tcPr>
          <w:p w14:paraId="2D6C8505" w14:textId="77777777" w:rsidR="00F950FA" w:rsidRPr="00037A3C" w:rsidRDefault="00F950FA" w:rsidP="00037A3C">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18"/>
                <w:szCs w:val="18"/>
              </w:rPr>
            </w:pPr>
          </w:p>
        </w:tc>
        <w:tc>
          <w:tcPr>
            <w:tcW w:w="1134" w:type="dxa"/>
            <w:shd w:val="clear" w:color="auto" w:fill="auto"/>
            <w:vAlign w:val="center"/>
          </w:tcPr>
          <w:p w14:paraId="3737E005" w14:textId="77777777" w:rsidR="00F950FA" w:rsidRPr="00037A3C" w:rsidRDefault="00F950FA" w:rsidP="00037A3C">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18"/>
                <w:szCs w:val="18"/>
              </w:rPr>
            </w:pPr>
          </w:p>
        </w:tc>
      </w:tr>
      <w:tr w:rsidR="00F950FA" w:rsidRPr="00037A3C" w14:paraId="7240FEF8" w14:textId="77777777" w:rsidTr="00037A3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81" w:type="dxa"/>
            <w:shd w:val="clear" w:color="auto" w:fill="auto"/>
            <w:vAlign w:val="center"/>
          </w:tcPr>
          <w:p w14:paraId="2AFC526B" w14:textId="77777777" w:rsidR="00F950FA" w:rsidRPr="00037A3C" w:rsidRDefault="00E30500" w:rsidP="001D2985">
            <w:pPr>
              <w:jc w:val="center"/>
              <w:outlineLvl w:val="0"/>
              <w:rPr>
                <w:rFonts w:ascii="Arial" w:hAnsi="Arial"/>
                <w:b w:val="0"/>
                <w:sz w:val="18"/>
                <w:szCs w:val="18"/>
              </w:rPr>
            </w:pPr>
            <w:r w:rsidRPr="00037A3C">
              <w:rPr>
                <w:rFonts w:ascii="Arial" w:hAnsi="Arial"/>
                <w:b w:val="0"/>
                <w:sz w:val="18"/>
                <w:szCs w:val="18"/>
              </w:rPr>
              <w:t>8</w:t>
            </w:r>
          </w:p>
        </w:tc>
        <w:tc>
          <w:tcPr>
            <w:tcW w:w="3100" w:type="dxa"/>
            <w:shd w:val="clear" w:color="auto" w:fill="auto"/>
            <w:vAlign w:val="center"/>
          </w:tcPr>
          <w:p w14:paraId="2CF2A285" w14:textId="77777777" w:rsidR="00F950FA" w:rsidRPr="00037A3C" w:rsidRDefault="00E30500">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18"/>
                <w:szCs w:val="18"/>
              </w:rPr>
            </w:pPr>
            <w:r w:rsidRPr="00037A3C">
              <w:rPr>
                <w:rFonts w:ascii="Arial" w:hAnsi="Arial"/>
                <w:sz w:val="18"/>
                <w:szCs w:val="18"/>
              </w:rPr>
              <w:t>Revisar y responder al exfuncionario.</w:t>
            </w:r>
          </w:p>
        </w:tc>
        <w:tc>
          <w:tcPr>
            <w:tcW w:w="2551" w:type="dxa"/>
            <w:shd w:val="clear" w:color="auto" w:fill="auto"/>
          </w:tcPr>
          <w:p w14:paraId="7351A560" w14:textId="6708801E" w:rsidR="00F950FA" w:rsidRPr="00037A3C" w:rsidRDefault="00037A3C" w:rsidP="00037A3C">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sz w:val="18"/>
                <w:szCs w:val="18"/>
              </w:rPr>
            </w:pPr>
            <w:r w:rsidRPr="00037A3C">
              <w:rPr>
                <w:rFonts w:ascii="Arial" w:hAnsi="Arial"/>
                <w:sz w:val="18"/>
                <w:szCs w:val="18"/>
              </w:rPr>
              <w:t>Profesional Especializado Grado 21 del Grupo de Gestión del Talento Humano y Desarrollo Organizacional</w:t>
            </w:r>
          </w:p>
        </w:tc>
        <w:tc>
          <w:tcPr>
            <w:tcW w:w="1418" w:type="dxa"/>
            <w:shd w:val="clear" w:color="auto" w:fill="auto"/>
          </w:tcPr>
          <w:p w14:paraId="1E4244A5" w14:textId="77777777" w:rsidR="00F950FA" w:rsidRPr="00037A3C" w:rsidRDefault="00F950FA" w:rsidP="00037A3C">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sz w:val="18"/>
                <w:szCs w:val="18"/>
              </w:rPr>
            </w:pPr>
          </w:p>
        </w:tc>
        <w:tc>
          <w:tcPr>
            <w:tcW w:w="1134" w:type="dxa"/>
            <w:shd w:val="clear" w:color="auto" w:fill="auto"/>
            <w:vAlign w:val="center"/>
          </w:tcPr>
          <w:p w14:paraId="6F502FA7" w14:textId="0424759E" w:rsidR="00F950FA" w:rsidRPr="00037A3C" w:rsidRDefault="00ED5FD6" w:rsidP="00037A3C">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sz w:val="18"/>
                <w:szCs w:val="18"/>
              </w:rPr>
            </w:pPr>
            <w:r w:rsidRPr="00037A3C">
              <w:rPr>
                <w:rFonts w:ascii="Arial" w:hAnsi="Arial"/>
                <w:sz w:val="18"/>
                <w:szCs w:val="18"/>
              </w:rPr>
              <w:t>X</w:t>
            </w:r>
          </w:p>
        </w:tc>
      </w:tr>
      <w:tr w:rsidR="00E30500" w:rsidRPr="00037A3C" w14:paraId="4A961EF1" w14:textId="77777777" w:rsidTr="00037A3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81" w:type="dxa"/>
            <w:shd w:val="clear" w:color="auto" w:fill="auto"/>
            <w:vAlign w:val="center"/>
          </w:tcPr>
          <w:p w14:paraId="4282601D" w14:textId="77777777" w:rsidR="00E30500" w:rsidRPr="00037A3C" w:rsidRDefault="00E30500" w:rsidP="001D2985">
            <w:pPr>
              <w:jc w:val="center"/>
              <w:outlineLvl w:val="0"/>
              <w:rPr>
                <w:rFonts w:ascii="Arial" w:hAnsi="Arial"/>
                <w:b w:val="0"/>
                <w:sz w:val="18"/>
                <w:szCs w:val="18"/>
              </w:rPr>
            </w:pPr>
            <w:r w:rsidRPr="00037A3C">
              <w:rPr>
                <w:rFonts w:ascii="Arial" w:hAnsi="Arial"/>
                <w:b w:val="0"/>
                <w:sz w:val="18"/>
                <w:szCs w:val="18"/>
              </w:rPr>
              <w:t>9</w:t>
            </w:r>
          </w:p>
        </w:tc>
        <w:tc>
          <w:tcPr>
            <w:tcW w:w="3100" w:type="dxa"/>
            <w:shd w:val="clear" w:color="auto" w:fill="auto"/>
          </w:tcPr>
          <w:p w14:paraId="1EAE014B" w14:textId="77777777" w:rsidR="00E30500" w:rsidRPr="00037A3C" w:rsidRDefault="00E30500">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18"/>
                <w:szCs w:val="18"/>
              </w:rPr>
            </w:pPr>
            <w:r w:rsidRPr="00037A3C">
              <w:rPr>
                <w:rFonts w:ascii="Arial" w:hAnsi="Arial"/>
                <w:sz w:val="18"/>
                <w:szCs w:val="18"/>
              </w:rPr>
              <w:t>Notificar la respuesta al interesado.</w:t>
            </w:r>
          </w:p>
        </w:tc>
        <w:tc>
          <w:tcPr>
            <w:tcW w:w="2551" w:type="dxa"/>
            <w:shd w:val="clear" w:color="auto" w:fill="auto"/>
          </w:tcPr>
          <w:p w14:paraId="14745C09" w14:textId="77C74F61" w:rsidR="00E30500" w:rsidRPr="00037A3C" w:rsidRDefault="00037A3C" w:rsidP="00037A3C">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18"/>
                <w:szCs w:val="18"/>
              </w:rPr>
            </w:pPr>
            <w:r w:rsidRPr="00037A3C">
              <w:rPr>
                <w:rFonts w:ascii="Arial" w:hAnsi="Arial"/>
                <w:sz w:val="18"/>
                <w:szCs w:val="18"/>
              </w:rPr>
              <w:t>Auxiliar Administrativo</w:t>
            </w:r>
            <w:r>
              <w:rPr>
                <w:rFonts w:ascii="Arial" w:hAnsi="Arial"/>
                <w:sz w:val="18"/>
                <w:szCs w:val="18"/>
              </w:rPr>
              <w:t xml:space="preserve"> Grado 23 </w:t>
            </w:r>
            <w:r w:rsidRPr="00037A3C">
              <w:rPr>
                <w:rFonts w:ascii="Arial" w:hAnsi="Arial"/>
                <w:sz w:val="18"/>
                <w:szCs w:val="18"/>
              </w:rPr>
              <w:t>del Grupo de Gestión del Talento Humano y Desarrollo Organizacional</w:t>
            </w:r>
          </w:p>
        </w:tc>
        <w:tc>
          <w:tcPr>
            <w:tcW w:w="1418" w:type="dxa"/>
            <w:shd w:val="clear" w:color="auto" w:fill="auto"/>
          </w:tcPr>
          <w:p w14:paraId="4EFB8B2D" w14:textId="77777777" w:rsidR="00E30500" w:rsidRPr="00037A3C" w:rsidRDefault="00E30500" w:rsidP="00037A3C">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18"/>
                <w:szCs w:val="18"/>
              </w:rPr>
            </w:pPr>
          </w:p>
        </w:tc>
        <w:tc>
          <w:tcPr>
            <w:tcW w:w="1134" w:type="dxa"/>
            <w:shd w:val="clear" w:color="auto" w:fill="auto"/>
            <w:vAlign w:val="center"/>
          </w:tcPr>
          <w:p w14:paraId="2317293F" w14:textId="77777777" w:rsidR="00E30500" w:rsidRPr="00037A3C" w:rsidRDefault="00E30500" w:rsidP="00037A3C">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18"/>
                <w:szCs w:val="18"/>
              </w:rPr>
            </w:pPr>
          </w:p>
        </w:tc>
      </w:tr>
      <w:tr w:rsidR="00E30500" w:rsidRPr="00037A3C" w14:paraId="38D254B4" w14:textId="77777777" w:rsidTr="00037A3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81" w:type="dxa"/>
            <w:shd w:val="clear" w:color="auto" w:fill="auto"/>
            <w:vAlign w:val="center"/>
          </w:tcPr>
          <w:p w14:paraId="7C2DE135" w14:textId="77777777" w:rsidR="00E30500" w:rsidRPr="00037A3C" w:rsidRDefault="00E30500" w:rsidP="001D2985">
            <w:pPr>
              <w:jc w:val="center"/>
              <w:outlineLvl w:val="0"/>
              <w:rPr>
                <w:rFonts w:ascii="Arial" w:hAnsi="Arial"/>
                <w:b w:val="0"/>
                <w:sz w:val="18"/>
                <w:szCs w:val="18"/>
              </w:rPr>
            </w:pPr>
            <w:r w:rsidRPr="00037A3C">
              <w:rPr>
                <w:rFonts w:ascii="Arial" w:hAnsi="Arial"/>
                <w:b w:val="0"/>
                <w:sz w:val="18"/>
                <w:szCs w:val="18"/>
              </w:rPr>
              <w:t>10</w:t>
            </w:r>
          </w:p>
        </w:tc>
        <w:tc>
          <w:tcPr>
            <w:tcW w:w="3100" w:type="dxa"/>
            <w:shd w:val="clear" w:color="auto" w:fill="auto"/>
          </w:tcPr>
          <w:p w14:paraId="50E60668" w14:textId="10297437" w:rsidR="00E30500" w:rsidRPr="00037A3C" w:rsidRDefault="00E30500">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18"/>
                <w:szCs w:val="18"/>
              </w:rPr>
            </w:pPr>
            <w:r w:rsidRPr="00037A3C">
              <w:rPr>
                <w:rFonts w:ascii="Arial" w:hAnsi="Arial"/>
                <w:sz w:val="18"/>
                <w:szCs w:val="18"/>
              </w:rPr>
              <w:t>Enviar copia de la</w:t>
            </w:r>
            <w:r w:rsidR="00ED5FD6" w:rsidRPr="00037A3C">
              <w:rPr>
                <w:rFonts w:ascii="Arial" w:hAnsi="Arial"/>
                <w:sz w:val="18"/>
                <w:szCs w:val="18"/>
              </w:rPr>
              <w:t xml:space="preserve"> </w:t>
            </w:r>
            <w:r w:rsidRPr="00037A3C">
              <w:rPr>
                <w:rFonts w:ascii="Arial" w:hAnsi="Arial"/>
                <w:sz w:val="18"/>
                <w:szCs w:val="18"/>
              </w:rPr>
              <w:t>resolución a Contabilidad y</w:t>
            </w:r>
            <w:r w:rsidR="00ED5FD6" w:rsidRPr="00037A3C">
              <w:rPr>
                <w:rFonts w:ascii="Arial" w:hAnsi="Arial"/>
                <w:sz w:val="18"/>
                <w:szCs w:val="18"/>
              </w:rPr>
              <w:t xml:space="preserve"> </w:t>
            </w:r>
            <w:r w:rsidRPr="00037A3C">
              <w:rPr>
                <w:rFonts w:ascii="Arial" w:hAnsi="Arial"/>
                <w:sz w:val="18"/>
                <w:szCs w:val="18"/>
              </w:rPr>
              <w:t>a Tesorería informando si</w:t>
            </w:r>
            <w:r w:rsidR="00ED5FD6" w:rsidRPr="00037A3C">
              <w:rPr>
                <w:rFonts w:ascii="Arial" w:hAnsi="Arial"/>
                <w:sz w:val="18"/>
                <w:szCs w:val="18"/>
              </w:rPr>
              <w:t xml:space="preserve"> </w:t>
            </w:r>
            <w:r w:rsidRPr="00037A3C">
              <w:rPr>
                <w:rFonts w:ascii="Arial" w:hAnsi="Arial"/>
                <w:sz w:val="18"/>
                <w:szCs w:val="18"/>
              </w:rPr>
              <w:t>hay deducciones activas</w:t>
            </w:r>
            <w:r w:rsidR="00ED5FD6" w:rsidRPr="00037A3C">
              <w:rPr>
                <w:rFonts w:ascii="Arial" w:hAnsi="Arial"/>
                <w:sz w:val="18"/>
                <w:szCs w:val="18"/>
              </w:rPr>
              <w:t xml:space="preserve"> </w:t>
            </w:r>
            <w:r w:rsidRPr="00037A3C">
              <w:rPr>
                <w:rFonts w:ascii="Arial" w:hAnsi="Arial"/>
                <w:sz w:val="18"/>
                <w:szCs w:val="18"/>
              </w:rPr>
              <w:t>por nómina para comenzar</w:t>
            </w:r>
            <w:r w:rsidR="00ED5FD6" w:rsidRPr="00037A3C">
              <w:rPr>
                <w:rFonts w:ascii="Arial" w:hAnsi="Arial"/>
                <w:sz w:val="18"/>
                <w:szCs w:val="18"/>
              </w:rPr>
              <w:t xml:space="preserve"> </w:t>
            </w:r>
            <w:r w:rsidRPr="00037A3C">
              <w:rPr>
                <w:rFonts w:ascii="Arial" w:hAnsi="Arial"/>
                <w:sz w:val="18"/>
                <w:szCs w:val="18"/>
              </w:rPr>
              <w:t>el proceso de pago.</w:t>
            </w:r>
          </w:p>
        </w:tc>
        <w:tc>
          <w:tcPr>
            <w:tcW w:w="2551" w:type="dxa"/>
            <w:shd w:val="clear" w:color="auto" w:fill="auto"/>
            <w:vAlign w:val="center"/>
          </w:tcPr>
          <w:p w14:paraId="2390A856" w14:textId="4A033196" w:rsidR="00E30500" w:rsidRPr="00037A3C" w:rsidRDefault="00037A3C" w:rsidP="00037A3C">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sz w:val="18"/>
                <w:szCs w:val="18"/>
              </w:rPr>
            </w:pPr>
            <w:r w:rsidRPr="00037A3C">
              <w:rPr>
                <w:rFonts w:ascii="Arial" w:hAnsi="Arial"/>
                <w:sz w:val="18"/>
                <w:szCs w:val="18"/>
              </w:rPr>
              <w:t>Profesional Especializado Grado 21 del Grupo de Gestión del Talento Humano y Desarrollo Organizacional</w:t>
            </w:r>
          </w:p>
        </w:tc>
        <w:tc>
          <w:tcPr>
            <w:tcW w:w="1418" w:type="dxa"/>
            <w:shd w:val="clear" w:color="auto" w:fill="auto"/>
          </w:tcPr>
          <w:p w14:paraId="7F96BBF0" w14:textId="77777777" w:rsidR="00E30500" w:rsidRPr="00037A3C" w:rsidRDefault="00E30500" w:rsidP="00037A3C">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sz w:val="18"/>
                <w:szCs w:val="18"/>
              </w:rPr>
            </w:pPr>
          </w:p>
        </w:tc>
        <w:tc>
          <w:tcPr>
            <w:tcW w:w="1134" w:type="dxa"/>
            <w:shd w:val="clear" w:color="auto" w:fill="auto"/>
            <w:vAlign w:val="center"/>
          </w:tcPr>
          <w:p w14:paraId="54B4D814" w14:textId="77777777" w:rsidR="00E30500" w:rsidRPr="00037A3C" w:rsidRDefault="00E30500" w:rsidP="00037A3C">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sz w:val="18"/>
                <w:szCs w:val="18"/>
              </w:rPr>
            </w:pPr>
          </w:p>
        </w:tc>
      </w:tr>
      <w:tr w:rsidR="00E30500" w:rsidRPr="00037A3C" w14:paraId="79E00F2D" w14:textId="77777777" w:rsidTr="00037A3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81" w:type="dxa"/>
            <w:shd w:val="clear" w:color="auto" w:fill="auto"/>
            <w:vAlign w:val="center"/>
          </w:tcPr>
          <w:p w14:paraId="78084445" w14:textId="77777777" w:rsidR="00E30500" w:rsidRPr="00037A3C" w:rsidRDefault="00E30500" w:rsidP="001D2985">
            <w:pPr>
              <w:jc w:val="center"/>
              <w:outlineLvl w:val="0"/>
              <w:rPr>
                <w:rFonts w:ascii="Arial" w:hAnsi="Arial"/>
                <w:b w:val="0"/>
                <w:sz w:val="18"/>
                <w:szCs w:val="18"/>
              </w:rPr>
            </w:pPr>
            <w:r w:rsidRPr="00037A3C">
              <w:rPr>
                <w:rFonts w:ascii="Arial" w:hAnsi="Arial"/>
                <w:b w:val="0"/>
                <w:sz w:val="18"/>
                <w:szCs w:val="18"/>
              </w:rPr>
              <w:t>11</w:t>
            </w:r>
          </w:p>
        </w:tc>
        <w:tc>
          <w:tcPr>
            <w:tcW w:w="3100" w:type="dxa"/>
            <w:shd w:val="clear" w:color="auto" w:fill="auto"/>
          </w:tcPr>
          <w:p w14:paraId="19B5A467" w14:textId="0C8C4FE9" w:rsidR="00E30500" w:rsidRPr="00037A3C" w:rsidRDefault="00E30500">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18"/>
                <w:szCs w:val="18"/>
              </w:rPr>
            </w:pPr>
            <w:r w:rsidRPr="00037A3C">
              <w:rPr>
                <w:rFonts w:ascii="Arial" w:hAnsi="Arial"/>
                <w:sz w:val="18"/>
                <w:szCs w:val="18"/>
              </w:rPr>
              <w:t>Archivar una copia de la</w:t>
            </w:r>
            <w:r w:rsidR="00ED5FD6" w:rsidRPr="00037A3C">
              <w:rPr>
                <w:rFonts w:ascii="Arial" w:hAnsi="Arial"/>
                <w:sz w:val="18"/>
                <w:szCs w:val="18"/>
              </w:rPr>
              <w:t xml:space="preserve"> </w:t>
            </w:r>
            <w:r w:rsidRPr="00037A3C">
              <w:rPr>
                <w:rFonts w:ascii="Arial" w:hAnsi="Arial"/>
                <w:sz w:val="18"/>
                <w:szCs w:val="18"/>
              </w:rPr>
              <w:t>resolución en la historia</w:t>
            </w:r>
            <w:r w:rsidR="00ED5FD6" w:rsidRPr="00037A3C">
              <w:rPr>
                <w:rFonts w:ascii="Arial" w:hAnsi="Arial"/>
                <w:sz w:val="18"/>
                <w:szCs w:val="18"/>
              </w:rPr>
              <w:t xml:space="preserve"> </w:t>
            </w:r>
            <w:r w:rsidRPr="00037A3C">
              <w:rPr>
                <w:rFonts w:ascii="Arial" w:hAnsi="Arial"/>
                <w:sz w:val="18"/>
                <w:szCs w:val="18"/>
              </w:rPr>
              <w:t>laboral del exfuncionario.</w:t>
            </w:r>
          </w:p>
        </w:tc>
        <w:tc>
          <w:tcPr>
            <w:tcW w:w="2551" w:type="dxa"/>
            <w:shd w:val="clear" w:color="auto" w:fill="auto"/>
            <w:vAlign w:val="center"/>
          </w:tcPr>
          <w:p w14:paraId="6870B458" w14:textId="1FF815D1" w:rsidR="00E30500" w:rsidRPr="00037A3C" w:rsidRDefault="00037A3C" w:rsidP="00037A3C">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18"/>
                <w:szCs w:val="18"/>
              </w:rPr>
            </w:pPr>
            <w:r w:rsidRPr="00037A3C">
              <w:rPr>
                <w:rFonts w:ascii="Arial" w:hAnsi="Arial"/>
                <w:sz w:val="18"/>
                <w:szCs w:val="18"/>
              </w:rPr>
              <w:t>Auxiliar Administrativo</w:t>
            </w:r>
            <w:r>
              <w:rPr>
                <w:rFonts w:ascii="Arial" w:hAnsi="Arial"/>
                <w:sz w:val="18"/>
                <w:szCs w:val="18"/>
              </w:rPr>
              <w:t xml:space="preserve"> Grado 23 </w:t>
            </w:r>
            <w:r w:rsidRPr="00037A3C">
              <w:rPr>
                <w:rFonts w:ascii="Arial" w:hAnsi="Arial"/>
                <w:sz w:val="18"/>
                <w:szCs w:val="18"/>
              </w:rPr>
              <w:t>del Grupo de Gestión del Talento Humano y Desarrollo Organizacional</w:t>
            </w:r>
          </w:p>
        </w:tc>
        <w:tc>
          <w:tcPr>
            <w:tcW w:w="1418" w:type="dxa"/>
            <w:shd w:val="clear" w:color="auto" w:fill="auto"/>
          </w:tcPr>
          <w:p w14:paraId="46C38543" w14:textId="77777777" w:rsidR="00E30500" w:rsidRPr="00037A3C" w:rsidRDefault="00E30500" w:rsidP="00037A3C">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18"/>
                <w:szCs w:val="18"/>
              </w:rPr>
            </w:pPr>
          </w:p>
        </w:tc>
        <w:tc>
          <w:tcPr>
            <w:tcW w:w="1134" w:type="dxa"/>
            <w:shd w:val="clear" w:color="auto" w:fill="auto"/>
            <w:vAlign w:val="center"/>
          </w:tcPr>
          <w:p w14:paraId="55DC2764" w14:textId="7DE25B62" w:rsidR="00E30500" w:rsidRPr="00037A3C" w:rsidRDefault="00E30500" w:rsidP="00037A3C">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18"/>
                <w:szCs w:val="18"/>
              </w:rPr>
            </w:pPr>
          </w:p>
        </w:tc>
      </w:tr>
    </w:tbl>
    <w:p w14:paraId="23B3281C" w14:textId="77777777" w:rsidR="0094139E" w:rsidRDefault="0094139E" w:rsidP="001D2985">
      <w:pPr>
        <w:ind w:left="426"/>
        <w:jc w:val="both"/>
        <w:outlineLvl w:val="0"/>
        <w:rPr>
          <w:rFonts w:ascii="Arial" w:hAnsi="Arial"/>
          <w:sz w:val="22"/>
          <w:szCs w:val="22"/>
        </w:rPr>
      </w:pPr>
    </w:p>
    <w:p w14:paraId="2B169044" w14:textId="77777777" w:rsidR="0041590B" w:rsidRDefault="0041590B" w:rsidP="005D19E4">
      <w:pPr>
        <w:pStyle w:val="Ttulo2"/>
        <w:numPr>
          <w:ilvl w:val="0"/>
          <w:numId w:val="39"/>
        </w:numPr>
        <w:ind w:left="360"/>
        <w:rPr>
          <w:rFonts w:eastAsia="Arial"/>
        </w:rPr>
      </w:pPr>
      <w:r>
        <w:rPr>
          <w:rFonts w:eastAsia="Arial"/>
        </w:rPr>
        <w:t>REGISTROS</w:t>
      </w:r>
      <w:r w:rsidR="00510627">
        <w:rPr>
          <w:rFonts w:eastAsia="Arial"/>
        </w:rPr>
        <w:t>.</w:t>
      </w:r>
    </w:p>
    <w:p w14:paraId="1BA94F3B" w14:textId="77777777" w:rsidR="0041590B" w:rsidRDefault="0041590B" w:rsidP="005D19E4"/>
    <w:sdt>
      <w:sdtPr>
        <w:rPr>
          <w:rFonts w:ascii="Arial" w:hAnsi="Arial"/>
          <w:sz w:val="22"/>
          <w:szCs w:val="22"/>
        </w:rPr>
        <w:alias w:val="Enumera documentos en que se evidencia las actividades"/>
        <w:tag w:val="Enumera documentos en que se evidencia las actividades"/>
        <w:id w:val="740679354"/>
        <w:placeholder>
          <w:docPart w:val="F2ED17FD37804B1BBA2D3C986B5DEB6B"/>
        </w:placeholder>
        <w:text/>
      </w:sdtPr>
      <w:sdtEndPr/>
      <w:sdtContent>
        <w:p w14:paraId="49514BB2" w14:textId="7496B616" w:rsidR="0041590B" w:rsidRDefault="00ED5FD6" w:rsidP="008B69B1">
          <w:pPr>
            <w:pStyle w:val="Prrafodelista"/>
            <w:numPr>
              <w:ilvl w:val="0"/>
              <w:numId w:val="48"/>
            </w:numPr>
          </w:pPr>
          <w:r w:rsidRPr="008B69B1">
            <w:rPr>
              <w:rFonts w:ascii="Arial" w:hAnsi="Arial"/>
              <w:sz w:val="22"/>
              <w:szCs w:val="22"/>
            </w:rPr>
            <w:t>Resolución</w:t>
          </w:r>
          <w:r>
            <w:rPr>
              <w:rFonts w:ascii="Arial" w:hAnsi="Arial"/>
              <w:sz w:val="22"/>
              <w:szCs w:val="22"/>
            </w:rPr>
            <w:t xml:space="preserve"> de aceptación de retiro</w:t>
          </w:r>
        </w:p>
      </w:sdtContent>
    </w:sdt>
    <w:p w14:paraId="4ED1CD85" w14:textId="65FD287D" w:rsidR="0041590B" w:rsidRPr="00A63CB0" w:rsidRDefault="008B69B1" w:rsidP="00A63CB0">
      <w:pPr>
        <w:pStyle w:val="Prrafodelista"/>
        <w:numPr>
          <w:ilvl w:val="0"/>
          <w:numId w:val="48"/>
        </w:numPr>
        <w:rPr>
          <w:rFonts w:ascii="Arial" w:hAnsi="Arial"/>
          <w:sz w:val="22"/>
          <w:szCs w:val="22"/>
        </w:rPr>
      </w:pPr>
      <w:r w:rsidRPr="00A63CB0">
        <w:rPr>
          <w:rFonts w:ascii="Arial" w:hAnsi="Arial"/>
          <w:sz w:val="22"/>
          <w:szCs w:val="22"/>
        </w:rPr>
        <w:t>Libranzas</w:t>
      </w:r>
    </w:p>
    <w:p w14:paraId="65A42A71" w14:textId="491D3A0A" w:rsidR="008B69B1" w:rsidRPr="00A63CB0" w:rsidRDefault="008B69B1" w:rsidP="00A63CB0">
      <w:pPr>
        <w:pStyle w:val="Prrafodelista"/>
        <w:numPr>
          <w:ilvl w:val="0"/>
          <w:numId w:val="48"/>
        </w:numPr>
        <w:rPr>
          <w:rFonts w:ascii="Arial" w:hAnsi="Arial"/>
          <w:sz w:val="22"/>
          <w:szCs w:val="22"/>
        </w:rPr>
      </w:pPr>
      <w:r w:rsidRPr="00A63CB0">
        <w:rPr>
          <w:rFonts w:ascii="Arial" w:hAnsi="Arial"/>
          <w:sz w:val="22"/>
          <w:szCs w:val="22"/>
        </w:rPr>
        <w:t>Ordenes escritas de descuento</w:t>
      </w:r>
    </w:p>
    <w:p w14:paraId="0148615C" w14:textId="4AC291C7" w:rsidR="008B69B1" w:rsidRPr="00A63CB0" w:rsidRDefault="008B69B1" w:rsidP="00A63CB0">
      <w:pPr>
        <w:pStyle w:val="Prrafodelista"/>
        <w:numPr>
          <w:ilvl w:val="0"/>
          <w:numId w:val="48"/>
        </w:numPr>
        <w:rPr>
          <w:rFonts w:ascii="Arial" w:hAnsi="Arial"/>
          <w:sz w:val="22"/>
          <w:szCs w:val="22"/>
        </w:rPr>
      </w:pPr>
      <w:r w:rsidRPr="00A63CB0">
        <w:rPr>
          <w:rFonts w:ascii="Arial" w:hAnsi="Arial"/>
          <w:sz w:val="22"/>
          <w:szCs w:val="22"/>
        </w:rPr>
        <w:t>Autos de Juzgados</w:t>
      </w:r>
    </w:p>
    <w:p w14:paraId="35F06588" w14:textId="77777777" w:rsidR="008B69B1" w:rsidRDefault="008B69B1" w:rsidP="005D19E4"/>
    <w:p w14:paraId="6273D0AB" w14:textId="77777777" w:rsidR="008B69B1" w:rsidRPr="0041590B" w:rsidRDefault="008B69B1" w:rsidP="005D19E4"/>
    <w:p w14:paraId="61C649B2" w14:textId="77777777" w:rsidR="009504AA" w:rsidRDefault="009504AA" w:rsidP="005D19E4">
      <w:pPr>
        <w:pStyle w:val="Ttulo2"/>
        <w:numPr>
          <w:ilvl w:val="0"/>
          <w:numId w:val="39"/>
        </w:numPr>
        <w:ind w:left="360"/>
        <w:rPr>
          <w:rFonts w:eastAsia="Arial"/>
        </w:rPr>
      </w:pPr>
      <w:r>
        <w:rPr>
          <w:rFonts w:eastAsia="Arial"/>
        </w:rPr>
        <w:t>NORMATIVA</w:t>
      </w:r>
      <w:r w:rsidR="00510627">
        <w:rPr>
          <w:rFonts w:eastAsia="Arial"/>
        </w:rPr>
        <w:t>.</w:t>
      </w:r>
    </w:p>
    <w:p w14:paraId="0F061E77" w14:textId="77777777" w:rsidR="009504AA" w:rsidRDefault="009504AA" w:rsidP="005D19E4"/>
    <w:sdt>
      <w:sdtPr>
        <w:rPr>
          <w:rFonts w:ascii="Arial" w:hAnsi="Arial"/>
          <w:sz w:val="22"/>
          <w:szCs w:val="22"/>
        </w:rPr>
        <w:alias w:val="Normas y Actos administrativos que rigen la entidad y el procedimiento"/>
        <w:id w:val="1203286394"/>
        <w:placeholder>
          <w:docPart w:val="22446971D9E24499ACC1DB2863FA0E17"/>
        </w:placeholder>
        <w:text/>
      </w:sdtPr>
      <w:sdtEndPr/>
      <w:sdtContent>
        <w:p w14:paraId="78CB64D0" w14:textId="7560DC14" w:rsidR="00D52C36" w:rsidRPr="005D19E4" w:rsidRDefault="001D2985" w:rsidP="005D19E4">
          <w:pPr>
            <w:pStyle w:val="Prrafodelista"/>
            <w:numPr>
              <w:ilvl w:val="0"/>
              <w:numId w:val="46"/>
            </w:numPr>
            <w:spacing w:line="253" w:lineRule="exact"/>
            <w:jc w:val="both"/>
            <w:rPr>
              <w:rFonts w:ascii="Arial" w:hAnsi="Arial"/>
              <w:sz w:val="22"/>
              <w:szCs w:val="22"/>
            </w:rPr>
          </w:pPr>
          <w:r w:rsidRPr="005D19E4">
            <w:rPr>
              <w:rFonts w:ascii="Arial" w:hAnsi="Arial"/>
              <w:sz w:val="22"/>
              <w:szCs w:val="22"/>
            </w:rPr>
            <w:t xml:space="preserve">Constitución </w:t>
          </w:r>
          <w:r>
            <w:rPr>
              <w:rFonts w:ascii="Arial" w:hAnsi="Arial"/>
              <w:sz w:val="22"/>
              <w:szCs w:val="22"/>
            </w:rPr>
            <w:t>Política de Colombia</w:t>
          </w:r>
        </w:p>
      </w:sdtContent>
    </w:sdt>
    <w:p w14:paraId="6AD6665A" w14:textId="2D742038" w:rsidR="001D2985" w:rsidRPr="00037A3C" w:rsidRDefault="0094139E" w:rsidP="00037A3C">
      <w:pPr>
        <w:pStyle w:val="Prrafodelista"/>
        <w:numPr>
          <w:ilvl w:val="0"/>
          <w:numId w:val="46"/>
        </w:numPr>
        <w:jc w:val="both"/>
        <w:rPr>
          <w:rFonts w:ascii="Arial" w:eastAsia="Arial" w:hAnsi="Arial"/>
          <w:sz w:val="22"/>
          <w:szCs w:val="22"/>
          <w:lang w:val="es-ES" w:eastAsia="es-ES" w:bidi="es-ES"/>
        </w:rPr>
      </w:pPr>
      <w:r w:rsidRPr="005D19E4">
        <w:rPr>
          <w:rFonts w:ascii="Arial" w:hAnsi="Arial"/>
          <w:sz w:val="22"/>
          <w:szCs w:val="22"/>
          <w:lang w:val="es-ES" w:eastAsia="es-ES" w:bidi="es-ES"/>
        </w:rPr>
        <w:t>Decreto 2400 de 1968, por el cual se modifican las normas que regulan la administración del personal civil y se dictan otras disposiciones.</w:t>
      </w:r>
    </w:p>
    <w:p w14:paraId="4AD6DC00" w14:textId="5A312D14" w:rsidR="001D2985" w:rsidRPr="00037A3C" w:rsidRDefault="0094139E" w:rsidP="00037A3C">
      <w:pPr>
        <w:pStyle w:val="Prrafodelista"/>
        <w:numPr>
          <w:ilvl w:val="0"/>
          <w:numId w:val="46"/>
        </w:numPr>
        <w:spacing w:line="253" w:lineRule="exact"/>
        <w:jc w:val="both"/>
        <w:rPr>
          <w:rFonts w:ascii="Arial" w:eastAsia="Arial" w:hAnsi="Arial"/>
          <w:sz w:val="22"/>
          <w:szCs w:val="22"/>
          <w:lang w:val="es-ES" w:eastAsia="es-ES" w:bidi="es-ES"/>
        </w:rPr>
      </w:pPr>
      <w:r w:rsidRPr="005D19E4">
        <w:rPr>
          <w:rFonts w:ascii="Arial" w:eastAsia="Arial" w:hAnsi="Arial"/>
          <w:sz w:val="22"/>
          <w:szCs w:val="22"/>
          <w:lang w:val="es-ES" w:eastAsia="es-ES" w:bidi="es-ES"/>
        </w:rPr>
        <w:t>Decreto 1950 de 1973, por el cual se reglamentan decretos Ley 2440 y 3074 de 1968 y otras normas sobre administración del Talento Humano.</w:t>
      </w:r>
    </w:p>
    <w:p w14:paraId="53399C20" w14:textId="5FD54E90" w:rsidR="001D2985" w:rsidRPr="00037A3C" w:rsidRDefault="0063560C" w:rsidP="00037A3C">
      <w:pPr>
        <w:pStyle w:val="Prrafodelista"/>
        <w:numPr>
          <w:ilvl w:val="0"/>
          <w:numId w:val="46"/>
        </w:numPr>
        <w:spacing w:line="253" w:lineRule="exact"/>
        <w:jc w:val="both"/>
        <w:rPr>
          <w:rFonts w:ascii="Arial" w:hAnsi="Arial"/>
          <w:sz w:val="22"/>
          <w:szCs w:val="22"/>
        </w:rPr>
      </w:pPr>
      <w:r w:rsidRPr="005D19E4">
        <w:rPr>
          <w:rFonts w:ascii="Arial" w:hAnsi="Arial"/>
          <w:sz w:val="22"/>
          <w:szCs w:val="22"/>
        </w:rPr>
        <w:lastRenderedPageBreak/>
        <w:t>Decreto 1042 de</w:t>
      </w:r>
      <w:r w:rsidR="00ED5FD6">
        <w:rPr>
          <w:rFonts w:ascii="Arial" w:hAnsi="Arial"/>
          <w:sz w:val="22"/>
          <w:szCs w:val="22"/>
        </w:rPr>
        <w:t xml:space="preserve"> 19</w:t>
      </w:r>
      <w:r w:rsidR="0094139E" w:rsidRPr="005D19E4">
        <w:rPr>
          <w:rFonts w:ascii="Arial" w:hAnsi="Arial"/>
          <w:sz w:val="22"/>
          <w:szCs w:val="22"/>
        </w:rPr>
        <w:t>78, por el cual se establece el sistema de nomenclatura y clasificación de los empleos de los ministerios, departamentos administrativos, superintendencias, establecimientos públicos y unidades administrativas especiales del orden nacional, y se dictan otras disposiciones.</w:t>
      </w:r>
    </w:p>
    <w:p w14:paraId="79828D2D" w14:textId="1255DF44" w:rsidR="001D2985" w:rsidRPr="00037A3C" w:rsidRDefault="0063560C" w:rsidP="00121901">
      <w:pPr>
        <w:pStyle w:val="Prrafodelista"/>
        <w:numPr>
          <w:ilvl w:val="0"/>
          <w:numId w:val="46"/>
        </w:numPr>
        <w:spacing w:line="253" w:lineRule="exact"/>
        <w:jc w:val="both"/>
        <w:rPr>
          <w:rFonts w:ascii="Arial" w:hAnsi="Arial"/>
          <w:sz w:val="22"/>
          <w:szCs w:val="22"/>
        </w:rPr>
      </w:pPr>
      <w:r w:rsidRPr="005D19E4">
        <w:rPr>
          <w:rFonts w:ascii="Arial" w:hAnsi="Arial"/>
          <w:sz w:val="22"/>
          <w:szCs w:val="22"/>
        </w:rPr>
        <w:t>Decreto 1045 de 19</w:t>
      </w:r>
      <w:r w:rsidR="0094139E" w:rsidRPr="005D19E4">
        <w:rPr>
          <w:rFonts w:ascii="Arial" w:hAnsi="Arial"/>
          <w:sz w:val="22"/>
          <w:szCs w:val="22"/>
        </w:rPr>
        <w:t>78, por el cual se fijan las reglas generales para la aplicación de las normas sobre prestaciones sociales de los empleados públicos y trabajadores oficiales del sector nacional.</w:t>
      </w:r>
    </w:p>
    <w:p w14:paraId="2A806511" w14:textId="681FA8AD" w:rsidR="001D2985" w:rsidRPr="00037A3C" w:rsidRDefault="0063560C" w:rsidP="00121901">
      <w:pPr>
        <w:pStyle w:val="Prrafodelista"/>
        <w:numPr>
          <w:ilvl w:val="0"/>
          <w:numId w:val="46"/>
        </w:numPr>
        <w:jc w:val="both"/>
        <w:rPr>
          <w:rFonts w:ascii="Arial" w:hAnsi="Arial"/>
          <w:sz w:val="22"/>
          <w:szCs w:val="22"/>
          <w:lang w:val="es-ES" w:eastAsia="es-ES" w:bidi="es-ES"/>
        </w:rPr>
      </w:pPr>
      <w:r w:rsidRPr="005D19E4">
        <w:rPr>
          <w:rFonts w:ascii="Arial" w:hAnsi="Arial"/>
          <w:sz w:val="22"/>
          <w:szCs w:val="22"/>
          <w:lang w:val="es-ES" w:eastAsia="es-ES" w:bidi="es-ES"/>
        </w:rPr>
        <w:t>Ley 106 de 1993, por la cual se dictan normas sobre organización y funcionamiento de la Contraloría General de la República, se establece su estructura orgánica, se determina la organización y funcionamiento de la auditoría externa, se organiza el Fondo de Bienestar Social, se determina el sistema de personal, se desarrolla la carrera administrativa especial y se dictan otras disposiciones.</w:t>
      </w:r>
    </w:p>
    <w:p w14:paraId="5FFDC8F6" w14:textId="1CE20E05" w:rsidR="001D2985" w:rsidRPr="00037A3C" w:rsidRDefault="0063560C" w:rsidP="00121901">
      <w:pPr>
        <w:pStyle w:val="Prrafodelista"/>
        <w:numPr>
          <w:ilvl w:val="0"/>
          <w:numId w:val="46"/>
        </w:numPr>
        <w:spacing w:line="253" w:lineRule="exact"/>
        <w:jc w:val="both"/>
        <w:rPr>
          <w:rFonts w:ascii="Arial" w:eastAsia="Arial" w:hAnsi="Arial"/>
          <w:sz w:val="22"/>
          <w:szCs w:val="22"/>
          <w:lang w:val="es-ES" w:eastAsia="es-ES" w:bidi="es-ES"/>
        </w:rPr>
      </w:pPr>
      <w:r w:rsidRPr="005D19E4">
        <w:rPr>
          <w:rFonts w:ascii="Arial" w:eastAsia="Arial" w:hAnsi="Arial"/>
          <w:sz w:val="22"/>
          <w:szCs w:val="22"/>
          <w:lang w:val="es-ES" w:eastAsia="es-ES" w:bidi="es-ES"/>
        </w:rPr>
        <w:t>Decreto 1151 de 1999 por el cual se dictan disposiciones en materia salarial para los Empleados Públicos del Fondo de Bienestar Social de la Contraloría General de la República.</w:t>
      </w:r>
    </w:p>
    <w:p w14:paraId="4EF1F248" w14:textId="5BE43213" w:rsidR="001D2985" w:rsidRPr="00037A3C" w:rsidRDefault="0063560C" w:rsidP="00121901">
      <w:pPr>
        <w:pStyle w:val="Prrafodelista"/>
        <w:numPr>
          <w:ilvl w:val="0"/>
          <w:numId w:val="46"/>
        </w:numPr>
        <w:spacing w:line="253" w:lineRule="exact"/>
        <w:jc w:val="both"/>
        <w:rPr>
          <w:rFonts w:ascii="Arial" w:eastAsia="Arial" w:hAnsi="Arial"/>
          <w:sz w:val="22"/>
          <w:szCs w:val="22"/>
          <w:lang w:eastAsia="es-ES" w:bidi="es-ES"/>
        </w:rPr>
      </w:pPr>
      <w:r w:rsidRPr="005D19E4">
        <w:rPr>
          <w:rFonts w:ascii="Arial" w:eastAsia="Arial" w:hAnsi="Arial"/>
          <w:sz w:val="22"/>
          <w:szCs w:val="22"/>
          <w:lang w:val="es-ES" w:eastAsia="es-ES" w:bidi="es-ES"/>
        </w:rPr>
        <w:t xml:space="preserve">Ley 995 de 2005, </w:t>
      </w:r>
      <w:r w:rsidRPr="005D19E4">
        <w:rPr>
          <w:rFonts w:ascii="Arial" w:eastAsia="Arial" w:hAnsi="Arial"/>
          <w:sz w:val="22"/>
          <w:szCs w:val="22"/>
          <w:lang w:eastAsia="es-ES" w:bidi="es-ES"/>
        </w:rPr>
        <w:t>por medio de la cual se reconoce la compensación en dinero de las vacaciones a los trabajadores del sector privado y a los empleados y trabajadores de la administración pública en sus diferentes órdenes y niveles.</w:t>
      </w:r>
    </w:p>
    <w:p w14:paraId="5996FF1F" w14:textId="77777777" w:rsidR="0063560C" w:rsidRPr="005D19E4" w:rsidRDefault="0063560C" w:rsidP="005D19E4">
      <w:pPr>
        <w:pStyle w:val="Prrafodelista"/>
        <w:numPr>
          <w:ilvl w:val="0"/>
          <w:numId w:val="46"/>
        </w:numPr>
        <w:spacing w:line="253" w:lineRule="exact"/>
        <w:jc w:val="both"/>
        <w:rPr>
          <w:rFonts w:ascii="Arial" w:eastAsia="Arial" w:hAnsi="Arial"/>
          <w:sz w:val="22"/>
          <w:szCs w:val="22"/>
          <w:lang w:val="es-ES" w:eastAsia="es-ES" w:bidi="es-ES"/>
        </w:rPr>
      </w:pPr>
      <w:r w:rsidRPr="005D19E4">
        <w:rPr>
          <w:rFonts w:ascii="Arial" w:eastAsia="Arial" w:hAnsi="Arial"/>
          <w:sz w:val="22"/>
          <w:szCs w:val="22"/>
          <w:lang w:val="es-ES" w:eastAsia="es-ES" w:bidi="es-ES"/>
        </w:rPr>
        <w:t>Decreto 404 de 2006, por el cual se dictan disposiciones en materia prestacional.</w:t>
      </w:r>
    </w:p>
    <w:p w14:paraId="10C6300A" w14:textId="77777777" w:rsidR="0063560C" w:rsidRDefault="0063560C" w:rsidP="0063560C">
      <w:pPr>
        <w:spacing w:line="253" w:lineRule="exact"/>
        <w:jc w:val="both"/>
        <w:rPr>
          <w:rFonts w:ascii="Arial" w:hAnsi="Arial"/>
          <w:sz w:val="22"/>
          <w:szCs w:val="22"/>
        </w:rPr>
      </w:pPr>
    </w:p>
    <w:p w14:paraId="1E2DB911" w14:textId="77777777" w:rsidR="009504AA" w:rsidRPr="007A1EAC" w:rsidRDefault="009504AA" w:rsidP="00A63CB0"/>
    <w:p w14:paraId="5B2174F3" w14:textId="77777777" w:rsidR="009504AA" w:rsidRDefault="009504AA" w:rsidP="009504AA">
      <w:pPr>
        <w:pStyle w:val="Ttulo2"/>
        <w:numPr>
          <w:ilvl w:val="0"/>
          <w:numId w:val="39"/>
        </w:numPr>
        <w:rPr>
          <w:rFonts w:eastAsia="Arial"/>
        </w:rPr>
      </w:pPr>
      <w:r>
        <w:rPr>
          <w:rFonts w:eastAsia="Arial"/>
        </w:rPr>
        <w:t>ANEXOS</w:t>
      </w:r>
      <w:r w:rsidR="00510627">
        <w:rPr>
          <w:rFonts w:eastAsia="Arial"/>
        </w:rPr>
        <w:t>.</w:t>
      </w:r>
    </w:p>
    <w:p w14:paraId="2D907BD3" w14:textId="77777777" w:rsidR="009504AA" w:rsidRDefault="009504AA" w:rsidP="009504AA">
      <w:pPr>
        <w:ind w:left="360"/>
      </w:pPr>
    </w:p>
    <w:p w14:paraId="1F1AA33D" w14:textId="77777777" w:rsidR="009504AA" w:rsidRDefault="009504AA" w:rsidP="009504AA">
      <w:pPr>
        <w:spacing w:line="253" w:lineRule="exact"/>
        <w:jc w:val="both"/>
        <w:rPr>
          <w:rFonts w:ascii="Arial" w:hAnsi="Arial"/>
          <w:sz w:val="22"/>
          <w:szCs w:val="22"/>
        </w:rPr>
      </w:pPr>
    </w:p>
    <w:p w14:paraId="63A1CDA1" w14:textId="2DE67E14" w:rsidR="00DA04BA" w:rsidRPr="00037A3C" w:rsidRDefault="00DA04BA" w:rsidP="00037A3C">
      <w:pPr>
        <w:spacing w:after="160" w:line="259" w:lineRule="auto"/>
        <w:rPr>
          <w:rFonts w:ascii="Arial" w:hAnsi="Arial"/>
          <w:sz w:val="22"/>
          <w:szCs w:val="22"/>
        </w:rPr>
      </w:pPr>
    </w:p>
    <w:sectPr w:rsidR="00DA04BA" w:rsidRPr="00037A3C" w:rsidSect="00037A3C">
      <w:headerReference w:type="default" r:id="rId8"/>
      <w:footerReference w:type="default" r:id="rId9"/>
      <w:type w:val="continuous"/>
      <w:pgSz w:w="12240" w:h="15840"/>
      <w:pgMar w:top="1417" w:right="1701" w:bottom="1417" w:left="1701" w:header="708"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037062" w14:textId="77777777" w:rsidR="00194F7F" w:rsidRDefault="00194F7F" w:rsidP="00DA2B0B">
      <w:r>
        <w:separator/>
      </w:r>
    </w:p>
  </w:endnote>
  <w:endnote w:type="continuationSeparator" w:id="0">
    <w:p w14:paraId="1E082804" w14:textId="77777777" w:rsidR="00194F7F" w:rsidRDefault="00194F7F"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9634" w:type="dxa"/>
      <w:jc w:val="center"/>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4283"/>
      <w:gridCol w:w="2293"/>
      <w:gridCol w:w="3058"/>
    </w:tblGrid>
    <w:tr w:rsidR="0023476D" w14:paraId="1DA4DE7F" w14:textId="77777777" w:rsidTr="00037A3C">
      <w:trPr>
        <w:trHeight w:val="315"/>
        <w:jc w:val="center"/>
      </w:trPr>
      <w:tc>
        <w:tcPr>
          <w:tcW w:w="4283" w:type="dxa"/>
          <w:shd w:val="clear" w:color="auto" w:fill="8EAADB" w:themeFill="accent5" w:themeFillTint="99"/>
        </w:tcPr>
        <w:p w14:paraId="4147ACDE" w14:textId="602EE34B" w:rsidR="0023476D" w:rsidRPr="00037A3C" w:rsidRDefault="00037A3C" w:rsidP="0023476D">
          <w:pPr>
            <w:spacing w:line="0" w:lineRule="atLeast"/>
            <w:rPr>
              <w:rFonts w:ascii="Arial" w:eastAsia="Arial" w:hAnsi="Arial"/>
              <w:b/>
              <w:sz w:val="16"/>
              <w:szCs w:val="16"/>
            </w:rPr>
          </w:pPr>
          <w:r>
            <w:rPr>
              <w:rFonts w:ascii="Arial" w:eastAsia="Arial" w:hAnsi="Arial"/>
              <w:b/>
              <w:sz w:val="16"/>
              <w:szCs w:val="16"/>
            </w:rPr>
            <w:t xml:space="preserve">Elaboró – Aprobó </w:t>
          </w:r>
        </w:p>
      </w:tc>
      <w:tc>
        <w:tcPr>
          <w:tcW w:w="2293" w:type="dxa"/>
          <w:shd w:val="clear" w:color="auto" w:fill="8EAADB" w:themeFill="accent5" w:themeFillTint="99"/>
        </w:tcPr>
        <w:p w14:paraId="75BFA520" w14:textId="58FB5980" w:rsidR="0023476D" w:rsidRPr="00037A3C" w:rsidRDefault="00037A3C" w:rsidP="0023476D">
          <w:pPr>
            <w:spacing w:line="0" w:lineRule="atLeast"/>
            <w:rPr>
              <w:rFonts w:ascii="Arial" w:eastAsia="Arial" w:hAnsi="Arial"/>
              <w:b/>
              <w:sz w:val="16"/>
              <w:szCs w:val="16"/>
            </w:rPr>
          </w:pPr>
          <w:r>
            <w:rPr>
              <w:rFonts w:ascii="Arial" w:eastAsia="Arial" w:hAnsi="Arial"/>
              <w:b/>
              <w:sz w:val="16"/>
              <w:szCs w:val="16"/>
            </w:rPr>
            <w:t>Revisó</w:t>
          </w:r>
        </w:p>
      </w:tc>
      <w:tc>
        <w:tcPr>
          <w:tcW w:w="3058" w:type="dxa"/>
          <w:shd w:val="clear" w:color="auto" w:fill="8EAADB" w:themeFill="accent5" w:themeFillTint="99"/>
        </w:tcPr>
        <w:p w14:paraId="542EACB8" w14:textId="7ADF4735" w:rsidR="0023476D" w:rsidRPr="00037A3C" w:rsidRDefault="00037A3C" w:rsidP="0023476D">
          <w:pPr>
            <w:spacing w:line="0" w:lineRule="atLeast"/>
            <w:rPr>
              <w:rFonts w:ascii="Arial" w:eastAsia="Arial" w:hAnsi="Arial"/>
              <w:b/>
              <w:sz w:val="16"/>
              <w:szCs w:val="16"/>
            </w:rPr>
          </w:pPr>
          <w:r w:rsidRPr="00037A3C">
            <w:rPr>
              <w:rFonts w:ascii="Arial" w:eastAsia="Arial" w:hAnsi="Arial"/>
              <w:b/>
              <w:sz w:val="16"/>
              <w:szCs w:val="16"/>
            </w:rPr>
            <w:t xml:space="preserve">Publicación </w:t>
          </w:r>
        </w:p>
      </w:tc>
    </w:tr>
    <w:tr w:rsidR="0023476D" w14:paraId="7D824462" w14:textId="77777777" w:rsidTr="00037A3C">
      <w:trPr>
        <w:trHeight w:val="315"/>
        <w:jc w:val="center"/>
      </w:trPr>
      <w:sdt>
        <w:sdtPr>
          <w:rPr>
            <w:rFonts w:ascii="Arial" w:hAnsi="Arial"/>
            <w:bCs/>
            <w:color w:val="000000"/>
            <w:sz w:val="16"/>
            <w:szCs w:val="16"/>
          </w:rPr>
          <w:alias w:val="Dependencias que elaboraron o modificaron el procedimiento"/>
          <w:tag w:val="Dependencias que elaboraron o modificaron el procedimiento"/>
          <w:id w:val="-21867405"/>
          <w:placeholder>
            <w:docPart w:val="811D9ABF373C43E289229838C253B282"/>
          </w:placeholder>
          <w:text/>
        </w:sdtPr>
        <w:sdtEndPr/>
        <w:sdtContent>
          <w:tc>
            <w:tcPr>
              <w:tcW w:w="4283" w:type="dxa"/>
            </w:tcPr>
            <w:p w14:paraId="58F864D5" w14:textId="253234D3" w:rsidR="0023476D" w:rsidRPr="0023476D" w:rsidRDefault="000F4154" w:rsidP="0023476D">
              <w:pPr>
                <w:spacing w:line="0" w:lineRule="atLeast"/>
                <w:rPr>
                  <w:rFonts w:ascii="Arial" w:eastAsia="Arial" w:hAnsi="Arial"/>
                  <w:sz w:val="16"/>
                  <w:szCs w:val="16"/>
                </w:rPr>
              </w:pPr>
              <w:r w:rsidRPr="000F4154">
                <w:rPr>
                  <w:rFonts w:ascii="Arial" w:hAnsi="Arial"/>
                  <w:bCs/>
                  <w:color w:val="000000"/>
                  <w:sz w:val="16"/>
                  <w:szCs w:val="16"/>
                </w:rPr>
                <w:t>Grupo de Gestión del Talento Humano y Desarrollo Organizacional – Dirección de Gestión Corporativa</w:t>
              </w:r>
            </w:p>
          </w:tc>
        </w:sdtContent>
      </w:sdt>
      <w:sdt>
        <w:sdtPr>
          <w:rPr>
            <w:rFonts w:ascii="Arial" w:eastAsia="Arial" w:hAnsi="Arial"/>
            <w:sz w:val="16"/>
            <w:szCs w:val="16"/>
          </w:rPr>
          <w:alias w:val="Dependencias que revisó"/>
          <w:tag w:val="Dependencias que revisó"/>
          <w:id w:val="-285045817"/>
          <w:placeholder>
            <w:docPart w:val="DFF7BE7C3FDF46DCBBF603A469E2FC24"/>
          </w:placeholder>
          <w:text/>
        </w:sdtPr>
        <w:sdtEndPr/>
        <w:sdtContent>
          <w:tc>
            <w:tcPr>
              <w:tcW w:w="2293" w:type="dxa"/>
            </w:tcPr>
            <w:p w14:paraId="4C413025" w14:textId="4D080645" w:rsidR="0023476D" w:rsidRPr="0023476D" w:rsidRDefault="00037A3C" w:rsidP="00037A3C">
              <w:pPr>
                <w:spacing w:line="0" w:lineRule="atLeast"/>
                <w:rPr>
                  <w:rFonts w:ascii="Arial" w:eastAsia="Arial" w:hAnsi="Arial"/>
                  <w:sz w:val="16"/>
                  <w:szCs w:val="16"/>
                </w:rPr>
              </w:pPr>
              <w:r>
                <w:rPr>
                  <w:rFonts w:ascii="Arial" w:eastAsia="Arial" w:hAnsi="Arial"/>
                  <w:sz w:val="16"/>
                  <w:szCs w:val="16"/>
                </w:rPr>
                <w:t>Oficina</w:t>
              </w:r>
              <w:r w:rsidR="0023476D" w:rsidRPr="0023476D">
                <w:rPr>
                  <w:rFonts w:ascii="Arial" w:eastAsia="Arial" w:hAnsi="Arial"/>
                  <w:sz w:val="16"/>
                  <w:szCs w:val="16"/>
                </w:rPr>
                <w:t xml:space="preserve"> de Planeación</w:t>
              </w:r>
            </w:p>
          </w:tc>
        </w:sdtContent>
      </w:sdt>
      <w:tc>
        <w:tcPr>
          <w:tcW w:w="3058" w:type="dxa"/>
        </w:tcPr>
        <w:p w14:paraId="7BE0E370" w14:textId="71238229" w:rsidR="0023476D" w:rsidRPr="0023476D" w:rsidRDefault="0023476D" w:rsidP="003353A8">
          <w:pPr>
            <w:spacing w:line="0" w:lineRule="atLeast"/>
            <w:rPr>
              <w:rFonts w:ascii="Arial" w:eastAsia="Arial" w:hAnsi="Arial"/>
              <w:sz w:val="16"/>
              <w:szCs w:val="16"/>
            </w:rPr>
          </w:pPr>
          <w:r w:rsidRPr="0023476D">
            <w:rPr>
              <w:rFonts w:ascii="Arial" w:eastAsia="Arial" w:hAnsi="Arial"/>
              <w:sz w:val="16"/>
              <w:szCs w:val="16"/>
            </w:rPr>
            <w:t xml:space="preserve">Fecha: </w:t>
          </w:r>
          <w:sdt>
            <w:sdtPr>
              <w:rPr>
                <w:rFonts w:ascii="Arial" w:eastAsia="Arial" w:hAnsi="Arial"/>
                <w:sz w:val="16"/>
                <w:szCs w:val="16"/>
              </w:rPr>
              <w:alias w:val="Día de Mes de Año"/>
              <w:tag w:val="Día de Mes de Año"/>
              <w:id w:val="1421370602"/>
              <w:placeholder>
                <w:docPart w:val="78BE99A018BA46C4BE5E8A1DC48DFDAB"/>
              </w:placeholder>
              <w:text/>
            </w:sdtPr>
            <w:sdtEndPr/>
            <w:sdtContent>
              <w:r w:rsidR="003353A8">
                <w:rPr>
                  <w:rFonts w:ascii="Arial" w:eastAsia="Arial" w:hAnsi="Arial"/>
                  <w:sz w:val="16"/>
                  <w:szCs w:val="16"/>
                </w:rPr>
                <w:t>31 de mayo de 2024</w:t>
              </w:r>
            </w:sdtContent>
          </w:sdt>
        </w:p>
      </w:tc>
    </w:tr>
  </w:tbl>
  <w:p w14:paraId="31CDB77F" w14:textId="77777777" w:rsidR="0023476D" w:rsidRDefault="0023476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4E3425" w14:textId="77777777" w:rsidR="00194F7F" w:rsidRDefault="00194F7F" w:rsidP="00DA2B0B">
      <w:r>
        <w:separator/>
      </w:r>
    </w:p>
  </w:footnote>
  <w:footnote w:type="continuationSeparator" w:id="0">
    <w:p w14:paraId="469899FD" w14:textId="77777777" w:rsidR="00194F7F" w:rsidRDefault="00194F7F" w:rsidP="00DA2B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99"/>
      <w:gridCol w:w="4105"/>
      <w:gridCol w:w="852"/>
      <w:gridCol w:w="1275"/>
    </w:tblGrid>
    <w:tr w:rsidR="0023476D" w:rsidRPr="0023476D" w14:paraId="4332B1F5" w14:textId="77777777" w:rsidTr="0023476D">
      <w:trPr>
        <w:trHeight w:val="354"/>
      </w:trPr>
      <w:tc>
        <w:tcPr>
          <w:tcW w:w="2699" w:type="dxa"/>
          <w:vMerge w:val="restart"/>
          <w:tcBorders>
            <w:top w:val="single" w:sz="4" w:space="0" w:color="2F5496" w:themeColor="accent5" w:themeShade="BF"/>
            <w:left w:val="single" w:sz="4" w:space="0" w:color="2F5496" w:themeColor="accent5" w:themeShade="BF"/>
            <w:bottom w:val="single" w:sz="4" w:space="0" w:color="BDD6EE" w:themeColor="accent1" w:themeTint="66"/>
            <w:right w:val="single" w:sz="4" w:space="0" w:color="2F5496" w:themeColor="accent5" w:themeShade="BF"/>
          </w:tcBorders>
          <w:vAlign w:val="center"/>
        </w:tcPr>
        <w:p w14:paraId="57674689" w14:textId="77777777" w:rsidR="0023476D" w:rsidRPr="0023476D" w:rsidRDefault="0023476D" w:rsidP="0023476D">
          <w:pPr>
            <w:tabs>
              <w:tab w:val="center" w:pos="4419"/>
              <w:tab w:val="right" w:pos="8838"/>
            </w:tabs>
            <w:rPr>
              <w:rFonts w:ascii="Arial" w:hAnsi="Arial" w:cstheme="minorBidi"/>
              <w:sz w:val="22"/>
              <w:szCs w:val="22"/>
              <w:lang w:eastAsia="en-US"/>
            </w:rPr>
          </w:pPr>
          <w:r w:rsidRPr="0023476D">
            <w:rPr>
              <w:rFonts w:ascii="Arial" w:eastAsiaTheme="minorHAnsi" w:hAnsi="Arial" w:cstheme="minorBidi"/>
              <w:noProof/>
              <w:sz w:val="22"/>
              <w:szCs w:val="22"/>
            </w:rPr>
            <w:drawing>
              <wp:inline distT="0" distB="0" distL="0" distR="0" wp14:anchorId="796C2A4E" wp14:editId="459FE1FB">
                <wp:extent cx="1499870" cy="351577"/>
                <wp:effectExtent l="0" t="0" r="508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105"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hideMark/>
        </w:tcPr>
        <w:p w14:paraId="3009D71A" w14:textId="77777777" w:rsidR="0023476D" w:rsidRPr="0023476D" w:rsidRDefault="0023476D" w:rsidP="0023476D">
          <w:pPr>
            <w:tabs>
              <w:tab w:val="center" w:pos="4419"/>
              <w:tab w:val="right" w:pos="8838"/>
            </w:tabs>
            <w:jc w:val="center"/>
            <w:rPr>
              <w:rFonts w:ascii="Arial" w:hAnsi="Arial"/>
              <w:color w:val="000000" w:themeColor="text1"/>
              <w:sz w:val="16"/>
              <w:szCs w:val="22"/>
              <w:lang w:eastAsia="en-US"/>
            </w:rPr>
          </w:pPr>
          <w:r w:rsidRPr="0023476D">
            <w:rPr>
              <w:rFonts w:ascii="Arial" w:hAnsi="Arial"/>
              <w:color w:val="000000" w:themeColor="text1"/>
              <w:sz w:val="16"/>
              <w:szCs w:val="22"/>
              <w:lang w:eastAsia="en-US"/>
            </w:rPr>
            <w:t>Proceso Gestión Humana</w:t>
          </w:r>
        </w:p>
        <w:p w14:paraId="048DD86A" w14:textId="77777777" w:rsidR="0023476D" w:rsidRPr="0023476D" w:rsidRDefault="0023476D" w:rsidP="0023476D">
          <w:pPr>
            <w:widowControl w:val="0"/>
            <w:autoSpaceDE w:val="0"/>
            <w:autoSpaceDN w:val="0"/>
            <w:spacing w:before="1" w:line="195" w:lineRule="exact"/>
            <w:ind w:left="107"/>
            <w:jc w:val="center"/>
            <w:rPr>
              <w:rFonts w:ascii="Arial" w:hAnsi="Arial"/>
              <w:color w:val="000000" w:themeColor="text1"/>
              <w:sz w:val="16"/>
              <w:szCs w:val="22"/>
              <w:lang w:val="es-ES" w:eastAsia="en-US"/>
            </w:rPr>
          </w:pPr>
          <w:r w:rsidRPr="0023476D">
            <w:rPr>
              <w:rFonts w:ascii="Arial" w:hAnsi="Arial"/>
              <w:color w:val="000000" w:themeColor="text1"/>
              <w:sz w:val="16"/>
              <w:szCs w:val="22"/>
              <w:lang w:val="es-ES" w:eastAsia="en-US"/>
            </w:rPr>
            <w:t>Procedimiento Liquidación por Retiro Definitivo</w:t>
          </w: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50B4176C" w14:textId="77777777" w:rsidR="0023476D" w:rsidRPr="0023476D" w:rsidRDefault="0023476D" w:rsidP="0023476D">
          <w:pPr>
            <w:tabs>
              <w:tab w:val="center" w:pos="4419"/>
              <w:tab w:val="right" w:pos="8838"/>
            </w:tabs>
            <w:rPr>
              <w:rFonts w:ascii="Arial" w:hAnsi="Arial"/>
              <w:color w:val="000000" w:themeColor="text1"/>
              <w:sz w:val="16"/>
              <w:szCs w:val="22"/>
              <w:lang w:eastAsia="en-US"/>
            </w:rPr>
          </w:pPr>
          <w:r w:rsidRPr="0023476D">
            <w:rPr>
              <w:rFonts w:ascii="Arial" w:hAnsi="Arial"/>
              <w:b/>
              <w:color w:val="000000" w:themeColor="text1"/>
              <w:sz w:val="16"/>
              <w:szCs w:val="22"/>
              <w:lang w:eastAsia="en-US"/>
            </w:rPr>
            <w:t xml:space="preserve">Código: </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14:paraId="27F37DED" w14:textId="77777777" w:rsidR="0023476D" w:rsidRPr="0023476D" w:rsidRDefault="0023476D" w:rsidP="0023476D">
          <w:pPr>
            <w:tabs>
              <w:tab w:val="center" w:pos="4419"/>
              <w:tab w:val="right" w:pos="8838"/>
            </w:tabs>
            <w:rPr>
              <w:rFonts w:ascii="Arial" w:hAnsi="Arial"/>
              <w:color w:val="000000" w:themeColor="text1"/>
              <w:sz w:val="16"/>
              <w:szCs w:val="22"/>
              <w:lang w:eastAsia="en-US"/>
            </w:rPr>
          </w:pPr>
          <w:r w:rsidRPr="0023476D">
            <w:rPr>
              <w:rFonts w:ascii="Arial" w:hAnsi="Arial"/>
              <w:color w:val="000000" w:themeColor="text1"/>
              <w:sz w:val="16"/>
              <w:szCs w:val="22"/>
              <w:lang w:eastAsia="en-US"/>
            </w:rPr>
            <w:t>PT-A-3040-07</w:t>
          </w:r>
        </w:p>
      </w:tc>
    </w:tr>
    <w:tr w:rsidR="0023476D" w:rsidRPr="0023476D" w14:paraId="54BD3376" w14:textId="77777777" w:rsidTr="0023476D">
      <w:trPr>
        <w:trHeight w:val="400"/>
      </w:trPr>
      <w:tc>
        <w:tcPr>
          <w:tcW w:w="2699" w:type="dxa"/>
          <w:vMerge/>
          <w:tcBorders>
            <w:top w:val="single" w:sz="4" w:space="0" w:color="BDD6EE" w:themeColor="accent1" w:themeTint="66"/>
            <w:left w:val="single" w:sz="4" w:space="0" w:color="2F5496" w:themeColor="accent5" w:themeShade="BF"/>
            <w:bottom w:val="single" w:sz="4" w:space="0" w:color="2F5496" w:themeColor="accent5" w:themeShade="BF"/>
            <w:right w:val="single" w:sz="4" w:space="0" w:color="2F5496" w:themeColor="accent5" w:themeShade="BF"/>
          </w:tcBorders>
          <w:vAlign w:val="center"/>
        </w:tcPr>
        <w:p w14:paraId="0AE1DB13" w14:textId="77777777" w:rsidR="0023476D" w:rsidRPr="0023476D" w:rsidRDefault="0023476D" w:rsidP="0023476D">
          <w:pPr>
            <w:tabs>
              <w:tab w:val="center" w:pos="4419"/>
              <w:tab w:val="right" w:pos="8838"/>
            </w:tabs>
            <w:jc w:val="center"/>
            <w:rPr>
              <w:rFonts w:ascii="Arial" w:eastAsiaTheme="minorHAnsi" w:hAnsi="Arial" w:cstheme="minorBidi"/>
              <w:noProof/>
              <w:sz w:val="22"/>
              <w:szCs w:val="22"/>
              <w:lang w:val="es-MX" w:eastAsia="es-MX"/>
            </w:rPr>
          </w:pPr>
        </w:p>
      </w:tc>
      <w:tc>
        <w:tcPr>
          <w:tcW w:w="4105"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14:paraId="159E1DEE" w14:textId="77777777" w:rsidR="0023476D" w:rsidRPr="0023476D" w:rsidRDefault="0023476D" w:rsidP="0023476D">
          <w:pPr>
            <w:tabs>
              <w:tab w:val="center" w:pos="4419"/>
              <w:tab w:val="right" w:pos="8838"/>
            </w:tabs>
            <w:rPr>
              <w:rFonts w:ascii="Arial" w:hAnsi="Arial"/>
              <w:b/>
              <w:color w:val="000000" w:themeColor="text1"/>
              <w:sz w:val="16"/>
              <w:szCs w:val="22"/>
              <w:lang w:eastAsia="en-US"/>
            </w:rPr>
          </w:pP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tcPr>
        <w:p w14:paraId="6DEEE583" w14:textId="77777777" w:rsidR="0023476D" w:rsidRPr="0023476D" w:rsidRDefault="0023476D" w:rsidP="0023476D">
          <w:pPr>
            <w:tabs>
              <w:tab w:val="center" w:pos="4419"/>
              <w:tab w:val="right" w:pos="8838"/>
            </w:tabs>
            <w:rPr>
              <w:rFonts w:ascii="Arial" w:hAnsi="Arial"/>
              <w:b/>
              <w:color w:val="000000" w:themeColor="text1"/>
              <w:sz w:val="16"/>
              <w:szCs w:val="22"/>
              <w:lang w:eastAsia="en-US"/>
            </w:rPr>
          </w:pPr>
          <w:r w:rsidRPr="0023476D">
            <w:rPr>
              <w:rFonts w:ascii="Arial" w:hAnsi="Arial"/>
              <w:b/>
              <w:color w:val="000000" w:themeColor="text1"/>
              <w:sz w:val="16"/>
              <w:szCs w:val="22"/>
              <w:lang w:eastAsia="en-US"/>
            </w:rPr>
            <w:t>Versión</w:t>
          </w:r>
          <w:r w:rsidRPr="0023476D">
            <w:rPr>
              <w:rFonts w:ascii="Arial" w:hAnsi="Arial"/>
              <w:color w:val="000000" w:themeColor="text1"/>
              <w:sz w:val="16"/>
              <w:szCs w:val="22"/>
              <w:lang w:eastAsia="en-US"/>
            </w:rPr>
            <w:t>:</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14:paraId="00E7B952" w14:textId="40F9CE57" w:rsidR="0023476D" w:rsidRPr="0023476D" w:rsidRDefault="003353A8" w:rsidP="0023476D">
          <w:pPr>
            <w:tabs>
              <w:tab w:val="center" w:pos="4419"/>
              <w:tab w:val="right" w:pos="8838"/>
            </w:tabs>
            <w:rPr>
              <w:rFonts w:ascii="Arial" w:hAnsi="Arial"/>
              <w:b/>
              <w:color w:val="000000" w:themeColor="text1"/>
              <w:sz w:val="16"/>
              <w:szCs w:val="22"/>
              <w:lang w:eastAsia="en-US"/>
            </w:rPr>
          </w:pPr>
          <w:r>
            <w:rPr>
              <w:rFonts w:ascii="Arial" w:hAnsi="Arial"/>
              <w:b/>
              <w:color w:val="000000" w:themeColor="text1"/>
              <w:sz w:val="16"/>
              <w:szCs w:val="22"/>
              <w:lang w:eastAsia="en-US"/>
            </w:rPr>
            <w:t>3</w:t>
          </w:r>
        </w:p>
      </w:tc>
    </w:tr>
  </w:tbl>
  <w:p w14:paraId="2AE285E9" w14:textId="77777777" w:rsidR="00C8159F" w:rsidRDefault="000049D8">
    <w:pPr>
      <w:pStyle w:val="Encabezado"/>
    </w:pPr>
    <w:r w:rsidRPr="000049D8">
      <w:rPr>
        <w:rFonts w:cstheme="minorBidi"/>
        <w:noProof/>
        <w:sz w:val="22"/>
        <w:szCs w:val="22"/>
      </w:rPr>
      <mc:AlternateContent>
        <mc:Choice Requires="wps">
          <w:drawing>
            <wp:anchor distT="0" distB="0" distL="114300" distR="114300" simplePos="0" relativeHeight="251660288" behindDoc="0" locked="0" layoutInCell="0" allowOverlap="1" wp14:anchorId="0A7AF8DC" wp14:editId="2AA9D7EE">
              <wp:simplePos x="0" y="0"/>
              <wp:positionH relativeFrom="rightMargin">
                <wp:posOffset>293370</wp:posOffset>
              </wp:positionH>
              <wp:positionV relativeFrom="page">
                <wp:posOffset>4705350</wp:posOffset>
              </wp:positionV>
              <wp:extent cx="762000" cy="895350"/>
              <wp:effectExtent l="0" t="0" r="0" b="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Arial" w:eastAsiaTheme="majorEastAsia" w:hAnsi="Arial"/>
                              <w:szCs w:val="18"/>
                            </w:rPr>
                            <w:id w:val="-1807150379"/>
                            <w:docPartObj>
                              <w:docPartGallery w:val="Page Numbers (Margins)"/>
                              <w:docPartUnique/>
                            </w:docPartObj>
                          </w:sdtPr>
                          <w:sdtEndPr/>
                          <w:sdtContent>
                            <w:p w14:paraId="50CD8E4A" w14:textId="2EB1B5DA" w:rsidR="000049D8" w:rsidRPr="000049D8" w:rsidRDefault="000049D8">
                              <w:pPr>
                                <w:jc w:val="center"/>
                                <w:rPr>
                                  <w:rFonts w:ascii="Arial" w:eastAsiaTheme="majorEastAsia" w:hAnsi="Arial"/>
                                  <w:szCs w:val="18"/>
                                </w:rPr>
                              </w:pPr>
                              <w:r w:rsidRPr="000049D8">
                                <w:rPr>
                                  <w:rFonts w:ascii="Arial" w:eastAsiaTheme="minorEastAsia" w:hAnsi="Arial"/>
                                  <w:szCs w:val="18"/>
                                </w:rPr>
                                <w:fldChar w:fldCharType="begin"/>
                              </w:r>
                              <w:r w:rsidRPr="000049D8">
                                <w:rPr>
                                  <w:rFonts w:ascii="Arial" w:hAnsi="Arial"/>
                                  <w:szCs w:val="18"/>
                                </w:rPr>
                                <w:instrText>PAGE  \* MERGEFORMAT</w:instrText>
                              </w:r>
                              <w:r w:rsidRPr="000049D8">
                                <w:rPr>
                                  <w:rFonts w:ascii="Arial" w:eastAsiaTheme="minorEastAsia" w:hAnsi="Arial"/>
                                  <w:szCs w:val="18"/>
                                </w:rPr>
                                <w:fldChar w:fldCharType="separate"/>
                              </w:r>
                              <w:r w:rsidR="008709D2" w:rsidRPr="008709D2">
                                <w:rPr>
                                  <w:rFonts w:ascii="Arial" w:eastAsiaTheme="majorEastAsia" w:hAnsi="Arial"/>
                                  <w:noProof/>
                                  <w:szCs w:val="18"/>
                                  <w:lang w:val="es-ES"/>
                                </w:rPr>
                                <w:t>1</w:t>
                              </w:r>
                              <w:r w:rsidRPr="000049D8">
                                <w:rPr>
                                  <w:rFonts w:ascii="Arial" w:eastAsiaTheme="majorEastAsia" w:hAnsi="Arial"/>
                                  <w:szCs w:val="18"/>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7AF8DC" id="Rectángulo 1" o:spid="_x0000_s1026" style="position:absolute;margin-left:23.1pt;margin-top:370.5pt;width:60pt;height:70.5pt;z-index:25166028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" o:allowincell="f" stroked="f">
              <v:textbox>
                <w:txbxContent>
                  <w:sdt>
                    <w:sdtPr>
                      <w:rPr>
                        <w:rFonts w:ascii="Arial" w:eastAsiaTheme="majorEastAsia" w:hAnsi="Arial"/>
                        <w:szCs w:val="18"/>
                      </w:rPr>
                      <w:id w:val="-1807150379"/>
                      <w:docPartObj>
                        <w:docPartGallery w:val="Page Numbers (Margins)"/>
                        <w:docPartUnique/>
                      </w:docPartObj>
                    </w:sdtPr>
                    <w:sdtEndPr/>
                    <w:sdtContent>
                      <w:p w14:paraId="50CD8E4A" w14:textId="2EB1B5DA" w:rsidR="000049D8" w:rsidRPr="000049D8" w:rsidRDefault="000049D8">
                        <w:pPr>
                          <w:jc w:val="center"/>
                          <w:rPr>
                            <w:rFonts w:ascii="Arial" w:eastAsiaTheme="majorEastAsia" w:hAnsi="Arial"/>
                            <w:szCs w:val="18"/>
                          </w:rPr>
                        </w:pPr>
                        <w:r w:rsidRPr="000049D8">
                          <w:rPr>
                            <w:rFonts w:ascii="Arial" w:eastAsiaTheme="minorEastAsia" w:hAnsi="Arial"/>
                            <w:szCs w:val="18"/>
                          </w:rPr>
                          <w:fldChar w:fldCharType="begin"/>
                        </w:r>
                        <w:r w:rsidRPr="000049D8">
                          <w:rPr>
                            <w:rFonts w:ascii="Arial" w:hAnsi="Arial"/>
                            <w:szCs w:val="18"/>
                          </w:rPr>
                          <w:instrText>PAGE  \* MERGEFORMAT</w:instrText>
                        </w:r>
                        <w:r w:rsidRPr="000049D8">
                          <w:rPr>
                            <w:rFonts w:ascii="Arial" w:eastAsiaTheme="minorEastAsia" w:hAnsi="Arial"/>
                            <w:szCs w:val="18"/>
                          </w:rPr>
                          <w:fldChar w:fldCharType="separate"/>
                        </w:r>
                        <w:r w:rsidR="008709D2" w:rsidRPr="008709D2">
                          <w:rPr>
                            <w:rFonts w:ascii="Arial" w:eastAsiaTheme="majorEastAsia" w:hAnsi="Arial"/>
                            <w:noProof/>
                            <w:szCs w:val="18"/>
                            <w:lang w:val="es-ES"/>
                          </w:rPr>
                          <w:t>1</w:t>
                        </w:r>
                        <w:r w:rsidRPr="000049D8">
                          <w:rPr>
                            <w:rFonts w:ascii="Arial" w:eastAsiaTheme="majorEastAsia" w:hAnsi="Arial"/>
                            <w:szCs w:val="18"/>
                          </w:rPr>
                          <w:fldChar w:fldCharType="end"/>
                        </w:r>
                      </w:p>
                    </w:sdtContent>
                  </w:sdt>
                </w:txbxContent>
              </v:textbox>
              <w10:wrap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1.1pt;height:11.1pt" o:bullet="t">
        <v:imagedata r:id="rId1" o:title="mso5E71"/>
      </v:shape>
    </w:pict>
  </w:numPicBullet>
  <w:abstractNum w:abstractNumId="0" w15:restartNumberingAfterBreak="0">
    <w:nsid w:val="00000001"/>
    <w:multiLevelType w:val="hybridMultilevel"/>
    <w:tmpl w:val="238E1F2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46E87CCC"/>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3D1B58B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507ED7A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2EB141F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41B71EFA"/>
    <w:lvl w:ilvl="0" w:tplc="FFFFFFFF">
      <w:start w:val="2"/>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7"/>
    <w:multiLevelType w:val="hybridMultilevel"/>
    <w:tmpl w:val="79E2A9E2"/>
    <w:lvl w:ilvl="0" w:tplc="FFFFFFFF">
      <w:start w:val="4"/>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8"/>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8B062C"/>
    <w:multiLevelType w:val="hybridMultilevel"/>
    <w:tmpl w:val="E1BC83F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059F5E8F"/>
    <w:multiLevelType w:val="hybridMultilevel"/>
    <w:tmpl w:val="2C6A5F64"/>
    <w:lvl w:ilvl="0" w:tplc="04129F1E">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07C67A5E"/>
    <w:multiLevelType w:val="hybridMultilevel"/>
    <w:tmpl w:val="57246E40"/>
    <w:lvl w:ilvl="0" w:tplc="240A0001">
      <w:start w:val="1"/>
      <w:numFmt w:val="bullet"/>
      <w:lvlText w:val=""/>
      <w:lvlJc w:val="left"/>
      <w:pPr>
        <w:ind w:left="786"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10751CC9"/>
    <w:multiLevelType w:val="hybridMultilevel"/>
    <w:tmpl w:val="AC6E8C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145251AC"/>
    <w:multiLevelType w:val="hybridMultilevel"/>
    <w:tmpl w:val="DC2C05F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151035AE"/>
    <w:multiLevelType w:val="hybridMultilevel"/>
    <w:tmpl w:val="3F0AD95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14" w15:restartNumberingAfterBreak="0">
    <w:nsid w:val="18454DE3"/>
    <w:multiLevelType w:val="hybridMultilevel"/>
    <w:tmpl w:val="863A0810"/>
    <w:lvl w:ilvl="0" w:tplc="240A0001">
      <w:start w:val="1"/>
      <w:numFmt w:val="bullet"/>
      <w:lvlText w:val=""/>
      <w:lvlJc w:val="left"/>
      <w:pPr>
        <w:ind w:left="786" w:hanging="360"/>
      </w:pPr>
      <w:rPr>
        <w:rFonts w:ascii="Symbol" w:hAnsi="Symbol" w:hint="default"/>
      </w:rPr>
    </w:lvl>
    <w:lvl w:ilvl="1" w:tplc="240A0003">
      <w:start w:val="1"/>
      <w:numFmt w:val="bullet"/>
      <w:lvlText w:val="o"/>
      <w:lvlJc w:val="left"/>
      <w:pPr>
        <w:ind w:left="1506" w:hanging="360"/>
      </w:pPr>
      <w:rPr>
        <w:rFonts w:ascii="Courier New" w:hAnsi="Courier New" w:cs="Courier New" w:hint="default"/>
      </w:rPr>
    </w:lvl>
    <w:lvl w:ilvl="2" w:tplc="240A0005" w:tentative="1">
      <w:start w:val="1"/>
      <w:numFmt w:val="bullet"/>
      <w:lvlText w:val=""/>
      <w:lvlJc w:val="left"/>
      <w:pPr>
        <w:ind w:left="2226" w:hanging="360"/>
      </w:pPr>
      <w:rPr>
        <w:rFonts w:ascii="Wingdings" w:hAnsi="Wingdings" w:hint="default"/>
      </w:rPr>
    </w:lvl>
    <w:lvl w:ilvl="3" w:tplc="240A0001" w:tentative="1">
      <w:start w:val="1"/>
      <w:numFmt w:val="bullet"/>
      <w:lvlText w:val=""/>
      <w:lvlJc w:val="left"/>
      <w:pPr>
        <w:ind w:left="2946" w:hanging="360"/>
      </w:pPr>
      <w:rPr>
        <w:rFonts w:ascii="Symbol" w:hAnsi="Symbol" w:hint="default"/>
      </w:rPr>
    </w:lvl>
    <w:lvl w:ilvl="4" w:tplc="240A0003" w:tentative="1">
      <w:start w:val="1"/>
      <w:numFmt w:val="bullet"/>
      <w:lvlText w:val="o"/>
      <w:lvlJc w:val="left"/>
      <w:pPr>
        <w:ind w:left="3666" w:hanging="360"/>
      </w:pPr>
      <w:rPr>
        <w:rFonts w:ascii="Courier New" w:hAnsi="Courier New" w:cs="Courier New" w:hint="default"/>
      </w:rPr>
    </w:lvl>
    <w:lvl w:ilvl="5" w:tplc="240A0005" w:tentative="1">
      <w:start w:val="1"/>
      <w:numFmt w:val="bullet"/>
      <w:lvlText w:val=""/>
      <w:lvlJc w:val="left"/>
      <w:pPr>
        <w:ind w:left="4386" w:hanging="360"/>
      </w:pPr>
      <w:rPr>
        <w:rFonts w:ascii="Wingdings" w:hAnsi="Wingdings" w:hint="default"/>
      </w:rPr>
    </w:lvl>
    <w:lvl w:ilvl="6" w:tplc="240A0001" w:tentative="1">
      <w:start w:val="1"/>
      <w:numFmt w:val="bullet"/>
      <w:lvlText w:val=""/>
      <w:lvlJc w:val="left"/>
      <w:pPr>
        <w:ind w:left="5106" w:hanging="360"/>
      </w:pPr>
      <w:rPr>
        <w:rFonts w:ascii="Symbol" w:hAnsi="Symbol" w:hint="default"/>
      </w:rPr>
    </w:lvl>
    <w:lvl w:ilvl="7" w:tplc="240A0003" w:tentative="1">
      <w:start w:val="1"/>
      <w:numFmt w:val="bullet"/>
      <w:lvlText w:val="o"/>
      <w:lvlJc w:val="left"/>
      <w:pPr>
        <w:ind w:left="5826" w:hanging="360"/>
      </w:pPr>
      <w:rPr>
        <w:rFonts w:ascii="Courier New" w:hAnsi="Courier New" w:cs="Courier New" w:hint="default"/>
      </w:rPr>
    </w:lvl>
    <w:lvl w:ilvl="8" w:tplc="240A0005" w:tentative="1">
      <w:start w:val="1"/>
      <w:numFmt w:val="bullet"/>
      <w:lvlText w:val=""/>
      <w:lvlJc w:val="left"/>
      <w:pPr>
        <w:ind w:left="6546" w:hanging="360"/>
      </w:pPr>
      <w:rPr>
        <w:rFonts w:ascii="Wingdings" w:hAnsi="Wingdings" w:hint="default"/>
      </w:rPr>
    </w:lvl>
  </w:abstractNum>
  <w:abstractNum w:abstractNumId="15" w15:restartNumberingAfterBreak="0">
    <w:nsid w:val="1DC30C11"/>
    <w:multiLevelType w:val="hybridMultilevel"/>
    <w:tmpl w:val="49D86FF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2914371"/>
    <w:multiLevelType w:val="hybridMultilevel"/>
    <w:tmpl w:val="3594BB6C"/>
    <w:lvl w:ilvl="0" w:tplc="240A000B">
      <w:start w:val="1"/>
      <w:numFmt w:val="bullet"/>
      <w:lvlText w:val=""/>
      <w:lvlJc w:val="left"/>
      <w:rPr>
        <w:rFonts w:ascii="Wingdings" w:hAnsi="Wingdings" w:hint="default"/>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7" w15:restartNumberingAfterBreak="0">
    <w:nsid w:val="279C470C"/>
    <w:multiLevelType w:val="hybridMultilevel"/>
    <w:tmpl w:val="90CA1DF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2A9545C4"/>
    <w:multiLevelType w:val="hybridMultilevel"/>
    <w:tmpl w:val="20326216"/>
    <w:lvl w:ilvl="0" w:tplc="240A0001">
      <w:start w:val="1"/>
      <w:numFmt w:val="bullet"/>
      <w:lvlText w:val=""/>
      <w:lvlJc w:val="left"/>
      <w:pPr>
        <w:ind w:left="786" w:hanging="360"/>
      </w:pPr>
      <w:rPr>
        <w:rFonts w:ascii="Symbol" w:hAnsi="Symbol" w:hint="default"/>
      </w:rPr>
    </w:lvl>
    <w:lvl w:ilvl="1" w:tplc="240A0003" w:tentative="1">
      <w:start w:val="1"/>
      <w:numFmt w:val="bullet"/>
      <w:lvlText w:val="o"/>
      <w:lvlJc w:val="left"/>
      <w:pPr>
        <w:ind w:left="1506" w:hanging="360"/>
      </w:pPr>
      <w:rPr>
        <w:rFonts w:ascii="Courier New" w:hAnsi="Courier New" w:cs="Courier New" w:hint="default"/>
      </w:rPr>
    </w:lvl>
    <w:lvl w:ilvl="2" w:tplc="240A0005" w:tentative="1">
      <w:start w:val="1"/>
      <w:numFmt w:val="bullet"/>
      <w:lvlText w:val=""/>
      <w:lvlJc w:val="left"/>
      <w:pPr>
        <w:ind w:left="2226" w:hanging="360"/>
      </w:pPr>
      <w:rPr>
        <w:rFonts w:ascii="Wingdings" w:hAnsi="Wingdings" w:hint="default"/>
      </w:rPr>
    </w:lvl>
    <w:lvl w:ilvl="3" w:tplc="240A0001" w:tentative="1">
      <w:start w:val="1"/>
      <w:numFmt w:val="bullet"/>
      <w:lvlText w:val=""/>
      <w:lvlJc w:val="left"/>
      <w:pPr>
        <w:ind w:left="2946" w:hanging="360"/>
      </w:pPr>
      <w:rPr>
        <w:rFonts w:ascii="Symbol" w:hAnsi="Symbol" w:hint="default"/>
      </w:rPr>
    </w:lvl>
    <w:lvl w:ilvl="4" w:tplc="240A0003" w:tentative="1">
      <w:start w:val="1"/>
      <w:numFmt w:val="bullet"/>
      <w:lvlText w:val="o"/>
      <w:lvlJc w:val="left"/>
      <w:pPr>
        <w:ind w:left="3666" w:hanging="360"/>
      </w:pPr>
      <w:rPr>
        <w:rFonts w:ascii="Courier New" w:hAnsi="Courier New" w:cs="Courier New" w:hint="default"/>
      </w:rPr>
    </w:lvl>
    <w:lvl w:ilvl="5" w:tplc="240A0005" w:tentative="1">
      <w:start w:val="1"/>
      <w:numFmt w:val="bullet"/>
      <w:lvlText w:val=""/>
      <w:lvlJc w:val="left"/>
      <w:pPr>
        <w:ind w:left="4386" w:hanging="360"/>
      </w:pPr>
      <w:rPr>
        <w:rFonts w:ascii="Wingdings" w:hAnsi="Wingdings" w:hint="default"/>
      </w:rPr>
    </w:lvl>
    <w:lvl w:ilvl="6" w:tplc="240A0001" w:tentative="1">
      <w:start w:val="1"/>
      <w:numFmt w:val="bullet"/>
      <w:lvlText w:val=""/>
      <w:lvlJc w:val="left"/>
      <w:pPr>
        <w:ind w:left="5106" w:hanging="360"/>
      </w:pPr>
      <w:rPr>
        <w:rFonts w:ascii="Symbol" w:hAnsi="Symbol" w:hint="default"/>
      </w:rPr>
    </w:lvl>
    <w:lvl w:ilvl="7" w:tplc="240A0003" w:tentative="1">
      <w:start w:val="1"/>
      <w:numFmt w:val="bullet"/>
      <w:lvlText w:val="o"/>
      <w:lvlJc w:val="left"/>
      <w:pPr>
        <w:ind w:left="5826" w:hanging="360"/>
      </w:pPr>
      <w:rPr>
        <w:rFonts w:ascii="Courier New" w:hAnsi="Courier New" w:cs="Courier New" w:hint="default"/>
      </w:rPr>
    </w:lvl>
    <w:lvl w:ilvl="8" w:tplc="240A0005" w:tentative="1">
      <w:start w:val="1"/>
      <w:numFmt w:val="bullet"/>
      <w:lvlText w:val=""/>
      <w:lvlJc w:val="left"/>
      <w:pPr>
        <w:ind w:left="6546" w:hanging="360"/>
      </w:pPr>
      <w:rPr>
        <w:rFonts w:ascii="Wingdings" w:hAnsi="Wingdings" w:hint="default"/>
      </w:rPr>
    </w:lvl>
  </w:abstractNum>
  <w:abstractNum w:abstractNumId="19" w15:restartNumberingAfterBreak="0">
    <w:nsid w:val="2C881919"/>
    <w:multiLevelType w:val="multilevel"/>
    <w:tmpl w:val="1C44D9DA"/>
    <w:lvl w:ilvl="0">
      <w:start w:val="3"/>
      <w:numFmt w:val="decimal"/>
      <w:lvlText w:val="%1."/>
      <w:lvlJc w:val="left"/>
      <w:pPr>
        <w:ind w:left="540" w:hanging="540"/>
      </w:pPr>
      <w:rPr>
        <w:rFonts w:hint="default"/>
        <w:b/>
      </w:rPr>
    </w:lvl>
    <w:lvl w:ilvl="1">
      <w:start w:val="4"/>
      <w:numFmt w:val="decimal"/>
      <w:lvlText w:val="%1.%2."/>
      <w:lvlJc w:val="left"/>
      <w:pPr>
        <w:ind w:left="720" w:hanging="72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20" w15:restartNumberingAfterBreak="0">
    <w:nsid w:val="2E8D1A0B"/>
    <w:multiLevelType w:val="hybridMultilevel"/>
    <w:tmpl w:val="8D72B40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2F783977"/>
    <w:multiLevelType w:val="hybridMultilevel"/>
    <w:tmpl w:val="8696BD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2FA50E6B"/>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23" w15:restartNumberingAfterBreak="0">
    <w:nsid w:val="306B27B9"/>
    <w:multiLevelType w:val="hybridMultilevel"/>
    <w:tmpl w:val="5168933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30EF085B"/>
    <w:multiLevelType w:val="hybridMultilevel"/>
    <w:tmpl w:val="7AD82C06"/>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25" w15:restartNumberingAfterBreak="0">
    <w:nsid w:val="31413568"/>
    <w:multiLevelType w:val="hybridMultilevel"/>
    <w:tmpl w:val="0C5C7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381D7882"/>
    <w:multiLevelType w:val="multilevel"/>
    <w:tmpl w:val="DC5C6B60"/>
    <w:lvl w:ilvl="0">
      <w:start w:val="3"/>
      <w:numFmt w:val="decimal"/>
      <w:lvlText w:val="%1"/>
      <w:lvlJc w:val="left"/>
      <w:pPr>
        <w:ind w:left="360" w:hanging="360"/>
      </w:pPr>
      <w:rPr>
        <w:rFonts w:hint="default"/>
      </w:rPr>
    </w:lvl>
    <w:lvl w:ilvl="1">
      <w:start w:val="4"/>
      <w:numFmt w:val="decimal"/>
      <w:lvlText w:val="%1.%2"/>
      <w:lvlJc w:val="left"/>
      <w:pPr>
        <w:ind w:left="620" w:hanging="360"/>
      </w:pPr>
      <w:rPr>
        <w:rFonts w:hint="default"/>
      </w:rPr>
    </w:lvl>
    <w:lvl w:ilvl="2">
      <w:start w:val="1"/>
      <w:numFmt w:val="decimal"/>
      <w:lvlText w:val="%1.%2.%3"/>
      <w:lvlJc w:val="left"/>
      <w:pPr>
        <w:ind w:left="1240" w:hanging="720"/>
      </w:pPr>
      <w:rPr>
        <w:rFonts w:hint="default"/>
      </w:rPr>
    </w:lvl>
    <w:lvl w:ilvl="3">
      <w:start w:val="1"/>
      <w:numFmt w:val="decimal"/>
      <w:lvlText w:val="%1.%2.%3.%4"/>
      <w:lvlJc w:val="left"/>
      <w:pPr>
        <w:ind w:left="1500" w:hanging="720"/>
      </w:pPr>
      <w:rPr>
        <w:rFonts w:hint="default"/>
      </w:rPr>
    </w:lvl>
    <w:lvl w:ilvl="4">
      <w:start w:val="1"/>
      <w:numFmt w:val="decimal"/>
      <w:lvlText w:val="%1.%2.%3.%4.%5"/>
      <w:lvlJc w:val="left"/>
      <w:pPr>
        <w:ind w:left="2120" w:hanging="1080"/>
      </w:pPr>
      <w:rPr>
        <w:rFonts w:hint="default"/>
      </w:rPr>
    </w:lvl>
    <w:lvl w:ilvl="5">
      <w:start w:val="1"/>
      <w:numFmt w:val="decimal"/>
      <w:lvlText w:val="%1.%2.%3.%4.%5.%6"/>
      <w:lvlJc w:val="left"/>
      <w:pPr>
        <w:ind w:left="2380" w:hanging="1080"/>
      </w:pPr>
      <w:rPr>
        <w:rFonts w:hint="default"/>
      </w:rPr>
    </w:lvl>
    <w:lvl w:ilvl="6">
      <w:start w:val="1"/>
      <w:numFmt w:val="decimal"/>
      <w:lvlText w:val="%1.%2.%3.%4.%5.%6.%7"/>
      <w:lvlJc w:val="left"/>
      <w:pPr>
        <w:ind w:left="3000" w:hanging="1440"/>
      </w:pPr>
      <w:rPr>
        <w:rFonts w:hint="default"/>
      </w:rPr>
    </w:lvl>
    <w:lvl w:ilvl="7">
      <w:start w:val="1"/>
      <w:numFmt w:val="decimal"/>
      <w:lvlText w:val="%1.%2.%3.%4.%5.%6.%7.%8"/>
      <w:lvlJc w:val="left"/>
      <w:pPr>
        <w:ind w:left="3260" w:hanging="1440"/>
      </w:pPr>
      <w:rPr>
        <w:rFonts w:hint="default"/>
      </w:rPr>
    </w:lvl>
    <w:lvl w:ilvl="8">
      <w:start w:val="1"/>
      <w:numFmt w:val="decimal"/>
      <w:lvlText w:val="%1.%2.%3.%4.%5.%6.%7.%8.%9"/>
      <w:lvlJc w:val="left"/>
      <w:pPr>
        <w:ind w:left="3880" w:hanging="1800"/>
      </w:pPr>
      <w:rPr>
        <w:rFonts w:hint="default"/>
      </w:rPr>
    </w:lvl>
  </w:abstractNum>
  <w:abstractNum w:abstractNumId="27" w15:restartNumberingAfterBreak="0">
    <w:nsid w:val="3AFA4282"/>
    <w:multiLevelType w:val="hybridMultilevel"/>
    <w:tmpl w:val="04CC757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3CA54F66"/>
    <w:multiLevelType w:val="hybridMultilevel"/>
    <w:tmpl w:val="770689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3F463192"/>
    <w:multiLevelType w:val="multilevel"/>
    <w:tmpl w:val="C0DAF434"/>
    <w:lvl w:ilvl="0">
      <w:start w:val="2"/>
      <w:numFmt w:val="decimal"/>
      <w:lvlText w:val="%1."/>
      <w:lvlJc w:val="left"/>
      <w:pPr>
        <w:ind w:left="360" w:hanging="360"/>
      </w:pPr>
      <w:rPr>
        <w:rFonts w:hint="default"/>
        <w:b/>
      </w:rPr>
    </w:lvl>
    <w:lvl w:ilvl="1">
      <w:start w:val="7"/>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30" w15:restartNumberingAfterBreak="0">
    <w:nsid w:val="40E307CA"/>
    <w:multiLevelType w:val="hybridMultilevel"/>
    <w:tmpl w:val="46FA485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42DF307A"/>
    <w:multiLevelType w:val="hybridMultilevel"/>
    <w:tmpl w:val="D9FAF304"/>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32" w15:restartNumberingAfterBreak="0">
    <w:nsid w:val="434CCA76"/>
    <w:multiLevelType w:val="hybridMultilevel"/>
    <w:tmpl w:val="728A8D7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45311AB7"/>
    <w:multiLevelType w:val="hybridMultilevel"/>
    <w:tmpl w:val="2A36A2A4"/>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4" w15:restartNumberingAfterBreak="0">
    <w:nsid w:val="481925DC"/>
    <w:multiLevelType w:val="hybridMultilevel"/>
    <w:tmpl w:val="46AE03E8"/>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5" w15:restartNumberingAfterBreak="0">
    <w:nsid w:val="49A61D26"/>
    <w:multiLevelType w:val="hybridMultilevel"/>
    <w:tmpl w:val="0352D69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36" w15:restartNumberingAfterBreak="0">
    <w:nsid w:val="4D354279"/>
    <w:multiLevelType w:val="hybridMultilevel"/>
    <w:tmpl w:val="D2E4EFEE"/>
    <w:lvl w:ilvl="0" w:tplc="1DBACB34">
      <w:start w:val="1"/>
      <w:numFmt w:val="decimal"/>
      <w:lvlText w:val="%1."/>
      <w:lvlJc w:val="left"/>
      <w:pPr>
        <w:ind w:left="720" w:hanging="360"/>
      </w:pPr>
      <w:rPr>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4EC224B8"/>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38" w15:restartNumberingAfterBreak="0">
    <w:nsid w:val="544F187C"/>
    <w:multiLevelType w:val="hybridMultilevel"/>
    <w:tmpl w:val="00BA56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54644896"/>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0" w15:restartNumberingAfterBreak="0">
    <w:nsid w:val="55A96928"/>
    <w:multiLevelType w:val="hybridMultilevel"/>
    <w:tmpl w:val="E864D67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5666534D"/>
    <w:multiLevelType w:val="hybridMultilevel"/>
    <w:tmpl w:val="BC42D19C"/>
    <w:lvl w:ilvl="0" w:tplc="240A000F">
      <w:start w:val="1"/>
      <w:numFmt w:val="decimal"/>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42" w15:restartNumberingAfterBreak="0">
    <w:nsid w:val="5BA45B3E"/>
    <w:multiLevelType w:val="hybridMultilevel"/>
    <w:tmpl w:val="29A4E71A"/>
    <w:lvl w:ilvl="0" w:tplc="DE74C662">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5CC70EB1"/>
    <w:multiLevelType w:val="multilevel"/>
    <w:tmpl w:val="5CC672C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69A82AC6"/>
    <w:multiLevelType w:val="hybridMultilevel"/>
    <w:tmpl w:val="D076EFB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69B6493E"/>
    <w:multiLevelType w:val="multilevel"/>
    <w:tmpl w:val="710E83AE"/>
    <w:lvl w:ilvl="0">
      <w:start w:val="4"/>
      <w:numFmt w:val="none"/>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71A6470B"/>
    <w:multiLevelType w:val="hybridMultilevel"/>
    <w:tmpl w:val="9E14D062"/>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7" w15:restartNumberingAfterBreak="0">
    <w:nsid w:val="72A61945"/>
    <w:multiLevelType w:val="hybridMultilevel"/>
    <w:tmpl w:val="51ACC14E"/>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48" w15:restartNumberingAfterBreak="0">
    <w:nsid w:val="75713D42"/>
    <w:multiLevelType w:val="hybridMultilevel"/>
    <w:tmpl w:val="982EC2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9" w15:restartNumberingAfterBreak="0">
    <w:nsid w:val="77640F9B"/>
    <w:multiLevelType w:val="hybridMultilevel"/>
    <w:tmpl w:val="E062A1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0" w15:restartNumberingAfterBreak="0">
    <w:nsid w:val="780F22FA"/>
    <w:multiLevelType w:val="hybridMultilevel"/>
    <w:tmpl w:val="719607D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15:restartNumberingAfterBreak="0">
    <w:nsid w:val="7C8D03E3"/>
    <w:multiLevelType w:val="hybridMultilevel"/>
    <w:tmpl w:val="87380F02"/>
    <w:lvl w:ilvl="0" w:tplc="23D0300A">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4"/>
  </w:num>
  <w:num w:numId="5">
    <w:abstractNumId w:val="33"/>
  </w:num>
  <w:num w:numId="6">
    <w:abstractNumId w:val="16"/>
  </w:num>
  <w:num w:numId="7">
    <w:abstractNumId w:val="3"/>
  </w:num>
  <w:num w:numId="8">
    <w:abstractNumId w:val="15"/>
  </w:num>
  <w:num w:numId="9">
    <w:abstractNumId w:val="4"/>
  </w:num>
  <w:num w:numId="10">
    <w:abstractNumId w:val="5"/>
  </w:num>
  <w:num w:numId="11">
    <w:abstractNumId w:val="6"/>
  </w:num>
  <w:num w:numId="12">
    <w:abstractNumId w:val="31"/>
  </w:num>
  <w:num w:numId="13">
    <w:abstractNumId w:val="49"/>
  </w:num>
  <w:num w:numId="14">
    <w:abstractNumId w:val="13"/>
  </w:num>
  <w:num w:numId="15">
    <w:abstractNumId w:val="35"/>
  </w:num>
  <w:num w:numId="16">
    <w:abstractNumId w:val="7"/>
  </w:num>
  <w:num w:numId="17">
    <w:abstractNumId w:val="39"/>
  </w:num>
  <w:num w:numId="18">
    <w:abstractNumId w:val="25"/>
  </w:num>
  <w:num w:numId="19">
    <w:abstractNumId w:val="46"/>
  </w:num>
  <w:num w:numId="20">
    <w:abstractNumId w:val="24"/>
  </w:num>
  <w:num w:numId="21">
    <w:abstractNumId w:val="47"/>
  </w:num>
  <w:num w:numId="22">
    <w:abstractNumId w:val="11"/>
  </w:num>
  <w:num w:numId="23">
    <w:abstractNumId w:val="21"/>
  </w:num>
  <w:num w:numId="24">
    <w:abstractNumId w:val="30"/>
  </w:num>
  <w:num w:numId="25">
    <w:abstractNumId w:val="22"/>
  </w:num>
  <w:num w:numId="26">
    <w:abstractNumId w:val="51"/>
  </w:num>
  <w:num w:numId="27">
    <w:abstractNumId w:val="32"/>
  </w:num>
  <w:num w:numId="28">
    <w:abstractNumId w:val="29"/>
  </w:num>
  <w:num w:numId="29">
    <w:abstractNumId w:val="26"/>
  </w:num>
  <w:num w:numId="30">
    <w:abstractNumId w:val="19"/>
  </w:num>
  <w:num w:numId="31">
    <w:abstractNumId w:val="44"/>
  </w:num>
  <w:num w:numId="32">
    <w:abstractNumId w:val="50"/>
  </w:num>
  <w:num w:numId="33">
    <w:abstractNumId w:val="27"/>
  </w:num>
  <w:num w:numId="34">
    <w:abstractNumId w:val="42"/>
  </w:num>
  <w:num w:numId="35">
    <w:abstractNumId w:val="23"/>
  </w:num>
  <w:num w:numId="36">
    <w:abstractNumId w:val="17"/>
  </w:num>
  <w:num w:numId="37">
    <w:abstractNumId w:val="9"/>
  </w:num>
  <w:num w:numId="38">
    <w:abstractNumId w:val="28"/>
  </w:num>
  <w:num w:numId="39">
    <w:abstractNumId w:val="36"/>
  </w:num>
  <w:num w:numId="40">
    <w:abstractNumId w:val="37"/>
  </w:num>
  <w:num w:numId="41">
    <w:abstractNumId w:val="43"/>
  </w:num>
  <w:num w:numId="42">
    <w:abstractNumId w:val="45"/>
  </w:num>
  <w:num w:numId="43">
    <w:abstractNumId w:val="41"/>
  </w:num>
  <w:num w:numId="44">
    <w:abstractNumId w:val="20"/>
  </w:num>
  <w:num w:numId="45">
    <w:abstractNumId w:val="14"/>
  </w:num>
  <w:num w:numId="46">
    <w:abstractNumId w:val="10"/>
  </w:num>
  <w:num w:numId="47">
    <w:abstractNumId w:val="48"/>
  </w:num>
  <w:num w:numId="48">
    <w:abstractNumId w:val="18"/>
  </w:num>
  <w:num w:numId="49">
    <w:abstractNumId w:val="40"/>
  </w:num>
  <w:num w:numId="50">
    <w:abstractNumId w:val="38"/>
  </w:num>
  <w:num w:numId="51">
    <w:abstractNumId w:val="8"/>
  </w:num>
  <w:num w:numId="52">
    <w:abstractNumId w:val="1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D0C"/>
    <w:rsid w:val="00001B8F"/>
    <w:rsid w:val="000049D8"/>
    <w:rsid w:val="0001010D"/>
    <w:rsid w:val="00013799"/>
    <w:rsid w:val="00014404"/>
    <w:rsid w:val="000144A9"/>
    <w:rsid w:val="00022AD1"/>
    <w:rsid w:val="000247D4"/>
    <w:rsid w:val="000271AE"/>
    <w:rsid w:val="00033390"/>
    <w:rsid w:val="00037A3C"/>
    <w:rsid w:val="00041018"/>
    <w:rsid w:val="00042398"/>
    <w:rsid w:val="00052DFC"/>
    <w:rsid w:val="00057EE8"/>
    <w:rsid w:val="000646DC"/>
    <w:rsid w:val="00064E05"/>
    <w:rsid w:val="000665A6"/>
    <w:rsid w:val="000728D0"/>
    <w:rsid w:val="000828FF"/>
    <w:rsid w:val="000833BA"/>
    <w:rsid w:val="00093F37"/>
    <w:rsid w:val="000944AF"/>
    <w:rsid w:val="000A4E35"/>
    <w:rsid w:val="000A5B54"/>
    <w:rsid w:val="000B0EEC"/>
    <w:rsid w:val="000B655B"/>
    <w:rsid w:val="000B6812"/>
    <w:rsid w:val="000B743A"/>
    <w:rsid w:val="000C7CBB"/>
    <w:rsid w:val="000D56B4"/>
    <w:rsid w:val="000D7979"/>
    <w:rsid w:val="000E3C29"/>
    <w:rsid w:val="000F4154"/>
    <w:rsid w:val="000F5CB3"/>
    <w:rsid w:val="001211ED"/>
    <w:rsid w:val="00121307"/>
    <w:rsid w:val="00121901"/>
    <w:rsid w:val="0012435E"/>
    <w:rsid w:val="00125D06"/>
    <w:rsid w:val="00132676"/>
    <w:rsid w:val="00133E66"/>
    <w:rsid w:val="001360D9"/>
    <w:rsid w:val="001361FF"/>
    <w:rsid w:val="00143570"/>
    <w:rsid w:val="00155B83"/>
    <w:rsid w:val="001636E7"/>
    <w:rsid w:val="00182A1F"/>
    <w:rsid w:val="00185759"/>
    <w:rsid w:val="00194F7F"/>
    <w:rsid w:val="001A7AEE"/>
    <w:rsid w:val="001C1786"/>
    <w:rsid w:val="001D2985"/>
    <w:rsid w:val="001E061A"/>
    <w:rsid w:val="001E3307"/>
    <w:rsid w:val="001E3343"/>
    <w:rsid w:val="001E455B"/>
    <w:rsid w:val="001F0EE0"/>
    <w:rsid w:val="00200CD6"/>
    <w:rsid w:val="00204DB7"/>
    <w:rsid w:val="002104D6"/>
    <w:rsid w:val="0023476D"/>
    <w:rsid w:val="002407FB"/>
    <w:rsid w:val="00240E9A"/>
    <w:rsid w:val="00257D65"/>
    <w:rsid w:val="00270D9A"/>
    <w:rsid w:val="002B1B9D"/>
    <w:rsid w:val="002B21ED"/>
    <w:rsid w:val="002C1EC9"/>
    <w:rsid w:val="002C5C31"/>
    <w:rsid w:val="002C66D0"/>
    <w:rsid w:val="002D7281"/>
    <w:rsid w:val="002D7B03"/>
    <w:rsid w:val="002E481D"/>
    <w:rsid w:val="002E5674"/>
    <w:rsid w:val="002E71AA"/>
    <w:rsid w:val="00311F62"/>
    <w:rsid w:val="00312B8D"/>
    <w:rsid w:val="00326384"/>
    <w:rsid w:val="0033139C"/>
    <w:rsid w:val="003353A8"/>
    <w:rsid w:val="00351D0C"/>
    <w:rsid w:val="00360465"/>
    <w:rsid w:val="00366602"/>
    <w:rsid w:val="00387919"/>
    <w:rsid w:val="003A6B60"/>
    <w:rsid w:val="003C1623"/>
    <w:rsid w:val="003C5E08"/>
    <w:rsid w:val="003C64E6"/>
    <w:rsid w:val="003C7744"/>
    <w:rsid w:val="003D32BE"/>
    <w:rsid w:val="003F1BFF"/>
    <w:rsid w:val="003F75FC"/>
    <w:rsid w:val="004025B1"/>
    <w:rsid w:val="0041590B"/>
    <w:rsid w:val="00416970"/>
    <w:rsid w:val="00417B62"/>
    <w:rsid w:val="00445178"/>
    <w:rsid w:val="00473456"/>
    <w:rsid w:val="004737E4"/>
    <w:rsid w:val="00473AB4"/>
    <w:rsid w:val="00494B43"/>
    <w:rsid w:val="004B1F1C"/>
    <w:rsid w:val="004B21DD"/>
    <w:rsid w:val="004C3E51"/>
    <w:rsid w:val="004C5E12"/>
    <w:rsid w:val="004D03AD"/>
    <w:rsid w:val="004F0972"/>
    <w:rsid w:val="004F23EE"/>
    <w:rsid w:val="0050686B"/>
    <w:rsid w:val="00510627"/>
    <w:rsid w:val="005115C2"/>
    <w:rsid w:val="0051354B"/>
    <w:rsid w:val="00513921"/>
    <w:rsid w:val="00523B7B"/>
    <w:rsid w:val="00524F22"/>
    <w:rsid w:val="00535B3C"/>
    <w:rsid w:val="00543346"/>
    <w:rsid w:val="00556468"/>
    <w:rsid w:val="0057289F"/>
    <w:rsid w:val="005842A7"/>
    <w:rsid w:val="00584F5C"/>
    <w:rsid w:val="005940CD"/>
    <w:rsid w:val="005A2B8E"/>
    <w:rsid w:val="005A48CF"/>
    <w:rsid w:val="005B5B00"/>
    <w:rsid w:val="005D19E4"/>
    <w:rsid w:val="005E1078"/>
    <w:rsid w:val="005F506A"/>
    <w:rsid w:val="00610787"/>
    <w:rsid w:val="00611930"/>
    <w:rsid w:val="0061560C"/>
    <w:rsid w:val="0063560C"/>
    <w:rsid w:val="0064750E"/>
    <w:rsid w:val="006477E8"/>
    <w:rsid w:val="00650DE3"/>
    <w:rsid w:val="00662E76"/>
    <w:rsid w:val="0067096F"/>
    <w:rsid w:val="00672A48"/>
    <w:rsid w:val="00674AC6"/>
    <w:rsid w:val="0068033D"/>
    <w:rsid w:val="00680F6F"/>
    <w:rsid w:val="006849A7"/>
    <w:rsid w:val="00686559"/>
    <w:rsid w:val="00691A33"/>
    <w:rsid w:val="0069215F"/>
    <w:rsid w:val="006933D1"/>
    <w:rsid w:val="00694217"/>
    <w:rsid w:val="006949F1"/>
    <w:rsid w:val="006A36FE"/>
    <w:rsid w:val="006A7D39"/>
    <w:rsid w:val="006C2215"/>
    <w:rsid w:val="006C7D6A"/>
    <w:rsid w:val="006D4BCC"/>
    <w:rsid w:val="006E0A92"/>
    <w:rsid w:val="00703255"/>
    <w:rsid w:val="00707132"/>
    <w:rsid w:val="00721B49"/>
    <w:rsid w:val="00743E19"/>
    <w:rsid w:val="00752038"/>
    <w:rsid w:val="00766641"/>
    <w:rsid w:val="00782675"/>
    <w:rsid w:val="00795B7E"/>
    <w:rsid w:val="007A1EAC"/>
    <w:rsid w:val="007A5A28"/>
    <w:rsid w:val="007A65A6"/>
    <w:rsid w:val="007C7745"/>
    <w:rsid w:val="007D0D68"/>
    <w:rsid w:val="007E3DF9"/>
    <w:rsid w:val="00803C28"/>
    <w:rsid w:val="00816435"/>
    <w:rsid w:val="00834A19"/>
    <w:rsid w:val="00846E94"/>
    <w:rsid w:val="008702DF"/>
    <w:rsid w:val="008709D2"/>
    <w:rsid w:val="00874299"/>
    <w:rsid w:val="008760FF"/>
    <w:rsid w:val="00876C83"/>
    <w:rsid w:val="00882E9B"/>
    <w:rsid w:val="00892512"/>
    <w:rsid w:val="008947BD"/>
    <w:rsid w:val="008A5BC8"/>
    <w:rsid w:val="008B0C58"/>
    <w:rsid w:val="008B69B1"/>
    <w:rsid w:val="008B6FEF"/>
    <w:rsid w:val="008B72FC"/>
    <w:rsid w:val="008C0A59"/>
    <w:rsid w:val="008D61D1"/>
    <w:rsid w:val="008F43B4"/>
    <w:rsid w:val="008F6629"/>
    <w:rsid w:val="00916FB0"/>
    <w:rsid w:val="00924E7B"/>
    <w:rsid w:val="0094139E"/>
    <w:rsid w:val="00947771"/>
    <w:rsid w:val="009504AA"/>
    <w:rsid w:val="00950FC9"/>
    <w:rsid w:val="0097654C"/>
    <w:rsid w:val="00980196"/>
    <w:rsid w:val="0098027E"/>
    <w:rsid w:val="00997EA5"/>
    <w:rsid w:val="009B144A"/>
    <w:rsid w:val="009B1589"/>
    <w:rsid w:val="009B5D31"/>
    <w:rsid w:val="009B6A96"/>
    <w:rsid w:val="009D6FE0"/>
    <w:rsid w:val="009E06C6"/>
    <w:rsid w:val="009E3F3B"/>
    <w:rsid w:val="009F01E0"/>
    <w:rsid w:val="00A001BD"/>
    <w:rsid w:val="00A32C4D"/>
    <w:rsid w:val="00A43EC4"/>
    <w:rsid w:val="00A44A02"/>
    <w:rsid w:val="00A44D81"/>
    <w:rsid w:val="00A4505D"/>
    <w:rsid w:val="00A63A14"/>
    <w:rsid w:val="00A63CB0"/>
    <w:rsid w:val="00A66B71"/>
    <w:rsid w:val="00A81DE4"/>
    <w:rsid w:val="00A934E6"/>
    <w:rsid w:val="00AB00D0"/>
    <w:rsid w:val="00AD5EF4"/>
    <w:rsid w:val="00AF01C2"/>
    <w:rsid w:val="00AF1F47"/>
    <w:rsid w:val="00B00B5D"/>
    <w:rsid w:val="00B03EFC"/>
    <w:rsid w:val="00B05774"/>
    <w:rsid w:val="00B1093B"/>
    <w:rsid w:val="00B151C3"/>
    <w:rsid w:val="00B17FCC"/>
    <w:rsid w:val="00B35750"/>
    <w:rsid w:val="00B40669"/>
    <w:rsid w:val="00B4102F"/>
    <w:rsid w:val="00B4515F"/>
    <w:rsid w:val="00B45A3D"/>
    <w:rsid w:val="00B74518"/>
    <w:rsid w:val="00B91D02"/>
    <w:rsid w:val="00BA1A6D"/>
    <w:rsid w:val="00BB1DBA"/>
    <w:rsid w:val="00BB43A0"/>
    <w:rsid w:val="00BC1504"/>
    <w:rsid w:val="00BC190E"/>
    <w:rsid w:val="00BE33B4"/>
    <w:rsid w:val="00C1051F"/>
    <w:rsid w:val="00C25ACF"/>
    <w:rsid w:val="00C44E19"/>
    <w:rsid w:val="00C45736"/>
    <w:rsid w:val="00C468DA"/>
    <w:rsid w:val="00C5249C"/>
    <w:rsid w:val="00C6014D"/>
    <w:rsid w:val="00C71ED7"/>
    <w:rsid w:val="00C8159F"/>
    <w:rsid w:val="00C845A6"/>
    <w:rsid w:val="00CA408F"/>
    <w:rsid w:val="00CC22CB"/>
    <w:rsid w:val="00D51BC0"/>
    <w:rsid w:val="00D52212"/>
    <w:rsid w:val="00D52C36"/>
    <w:rsid w:val="00D63CF7"/>
    <w:rsid w:val="00DA04BA"/>
    <w:rsid w:val="00DA2B0B"/>
    <w:rsid w:val="00DA39C4"/>
    <w:rsid w:val="00DB1223"/>
    <w:rsid w:val="00DB3080"/>
    <w:rsid w:val="00DB3B2B"/>
    <w:rsid w:val="00DC1BC2"/>
    <w:rsid w:val="00DC4C8B"/>
    <w:rsid w:val="00DD4495"/>
    <w:rsid w:val="00DF3405"/>
    <w:rsid w:val="00E00DC7"/>
    <w:rsid w:val="00E03DA3"/>
    <w:rsid w:val="00E115D5"/>
    <w:rsid w:val="00E30500"/>
    <w:rsid w:val="00E377AA"/>
    <w:rsid w:val="00E415EF"/>
    <w:rsid w:val="00E45779"/>
    <w:rsid w:val="00E46A5C"/>
    <w:rsid w:val="00E51E99"/>
    <w:rsid w:val="00E5631F"/>
    <w:rsid w:val="00E568BC"/>
    <w:rsid w:val="00E57C77"/>
    <w:rsid w:val="00E57E13"/>
    <w:rsid w:val="00E8553C"/>
    <w:rsid w:val="00E867BE"/>
    <w:rsid w:val="00EA1E2D"/>
    <w:rsid w:val="00EA6A01"/>
    <w:rsid w:val="00EC1671"/>
    <w:rsid w:val="00ED574C"/>
    <w:rsid w:val="00ED5FD6"/>
    <w:rsid w:val="00EE6B2F"/>
    <w:rsid w:val="00EF1004"/>
    <w:rsid w:val="00EF1318"/>
    <w:rsid w:val="00EF7C59"/>
    <w:rsid w:val="00F00345"/>
    <w:rsid w:val="00F0050F"/>
    <w:rsid w:val="00F24CA1"/>
    <w:rsid w:val="00F307AF"/>
    <w:rsid w:val="00F31DA1"/>
    <w:rsid w:val="00F34E9A"/>
    <w:rsid w:val="00F42932"/>
    <w:rsid w:val="00F950FA"/>
    <w:rsid w:val="00FB5762"/>
    <w:rsid w:val="00FC00FE"/>
    <w:rsid w:val="00FC4823"/>
    <w:rsid w:val="00FD4E7D"/>
    <w:rsid w:val="00FE2648"/>
    <w:rsid w:val="00FE5AC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D21E8B"/>
  <w15:docId w15:val="{2BEB6587-7893-4ABB-A78F-B41953933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2B0B"/>
    <w:pPr>
      <w:spacing w:after="0" w:line="240" w:lineRule="auto"/>
    </w:pPr>
    <w:rPr>
      <w:rFonts w:ascii="Calibri" w:eastAsia="Calibri" w:hAnsi="Calibri" w:cs="Arial"/>
      <w:sz w:val="20"/>
      <w:szCs w:val="20"/>
      <w:lang w:eastAsia="es-CO"/>
    </w:rPr>
  </w:style>
  <w:style w:type="paragraph" w:styleId="Ttulo2">
    <w:name w:val="heading 2"/>
    <w:basedOn w:val="Normal"/>
    <w:next w:val="Normal"/>
    <w:link w:val="Ttulo2Car"/>
    <w:uiPriority w:val="9"/>
    <w:unhideWhenUsed/>
    <w:qFormat/>
    <w:rsid w:val="00EE6B2F"/>
    <w:pPr>
      <w:keepNext/>
      <w:keepLines/>
      <w:spacing w:before="40"/>
      <w:outlineLvl w:val="1"/>
    </w:pPr>
    <w:rPr>
      <w:rFonts w:ascii="Arial" w:eastAsiaTheme="majorEastAsia" w:hAnsi="Arial" w:cstheme="majorBidi"/>
      <w:b/>
      <w:color w:val="000000" w:themeColor="text1"/>
      <w:sz w:val="22"/>
      <w:szCs w:val="26"/>
    </w:rPr>
  </w:style>
  <w:style w:type="paragraph" w:styleId="Ttulo3">
    <w:name w:val="heading 3"/>
    <w:basedOn w:val="Normal"/>
    <w:next w:val="Normal"/>
    <w:link w:val="Ttulo3Car"/>
    <w:uiPriority w:val="9"/>
    <w:unhideWhenUsed/>
    <w:qFormat/>
    <w:rsid w:val="00EE6B2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nhideWhenUsed/>
    <w:rsid w:val="00DA2B0B"/>
    <w:pPr>
      <w:tabs>
        <w:tab w:val="center" w:pos="4419"/>
        <w:tab w:val="right" w:pos="8838"/>
      </w:tabs>
    </w:pPr>
  </w:style>
  <w:style w:type="character" w:customStyle="1" w:styleId="EncabezadoCar">
    <w:name w:val="Encabezado Car"/>
    <w:basedOn w:val="Fuentedeprrafopredeter"/>
    <w:link w:val="Encabezado"/>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34"/>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semiHidden/>
    <w:unhideWhenUsed/>
    <w:rsid w:val="00F24CA1"/>
  </w:style>
  <w:style w:type="character" w:customStyle="1" w:styleId="TextocomentarioCar">
    <w:name w:val="Texto comentario Car"/>
    <w:basedOn w:val="Fuentedeprrafopredeter"/>
    <w:link w:val="Textocomentario"/>
    <w:uiPriority w:val="99"/>
    <w:semiHidden/>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sz w:val="20"/>
      <w:szCs w:val="20"/>
      <w:lang w:eastAsia="es-CO"/>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EE6B2F"/>
    <w:rPr>
      <w:rFonts w:asciiTheme="majorHAnsi" w:eastAsiaTheme="majorEastAsia" w:hAnsiTheme="majorHAnsi" w:cstheme="majorBidi"/>
      <w:color w:val="1F4D78" w:themeColor="accent1" w:themeShade="7F"/>
      <w:sz w:val="24"/>
      <w:szCs w:val="24"/>
      <w:lang w:eastAsia="es-CO"/>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styleId="Textodelmarcadordeposicin">
    <w:name w:val="Placeholder Text"/>
    <w:basedOn w:val="Fuentedeprrafopredeter"/>
    <w:uiPriority w:val="99"/>
    <w:semiHidden/>
    <w:rsid w:val="00FB5762"/>
    <w:rPr>
      <w:color w:val="808080"/>
    </w:rPr>
  </w:style>
  <w:style w:type="table" w:styleId="Tablanormal1">
    <w:name w:val="Plain Table 1"/>
    <w:basedOn w:val="Tablanormal"/>
    <w:uiPriority w:val="41"/>
    <w:rsid w:val="006949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b/>
        <w:bCs/>
        <w:color w:val="FFFFFF"/>
      </w:rPr>
      <w:tblPr/>
      <w:tcPr>
        <w:shd w:val="clear" w:color="auto" w:fill="D9D9D9" w:themeFill="background1" w:themeFillShade="D9"/>
        <w:vAlign w:val="center"/>
      </w:tcPr>
    </w:tblStylePr>
    <w:tblStylePr w:type="lastRow">
      <w:rPr>
        <w:b/>
        <w:bCs/>
        <w:color w:val="auto"/>
      </w:rPr>
      <w:tblPr/>
      <w:tcPr>
        <w:tcBorders>
          <w:top w:val="double" w:sz="4" w:space="0" w:color="BFBFBF" w:themeColor="background1" w:themeShade="BF"/>
        </w:tcBorders>
      </w:tcPr>
    </w:tblStylePr>
    <w:tblStylePr w:type="firstCol">
      <w:rPr>
        <w:b/>
        <w:bCs/>
      </w:rPr>
    </w:tblStylePr>
    <w:tblStylePr w:type="lastCol">
      <w:rPr>
        <w:b/>
        <w:bCs/>
        <w:color w:val="auto"/>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 w:id="1836332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milia\Downloads\Plantilla%20Procedimientos.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120DA4E08A294EA593C24F6457F754B5"/>
        <w:category>
          <w:name w:val="General"/>
          <w:gallery w:val="placeholder"/>
        </w:category>
        <w:types>
          <w:type w:val="bbPlcHdr"/>
        </w:types>
        <w:behaviors>
          <w:behavior w:val="content"/>
        </w:behaviors>
        <w:guid w:val="{BE2EAB11-C7AB-48D0-BE41-85ED1B1F6F45}"/>
      </w:docPartPr>
      <w:docPartBody>
        <w:p w:rsidR="005F2BD5" w:rsidRDefault="00896F3F">
          <w:pPr>
            <w:pStyle w:val="120DA4E08A294EA593C24F6457F754B5"/>
          </w:pPr>
          <w:r w:rsidRPr="00E05B91">
            <w:rPr>
              <w:rStyle w:val="Textodelmarcadordeposicin"/>
            </w:rPr>
            <w:t>Haga clic o pulse aquí para escribir texto.</w:t>
          </w:r>
        </w:p>
      </w:docPartBody>
    </w:docPart>
    <w:docPart>
      <w:docPartPr>
        <w:name w:val="0E234E5404E740529DF7FB77612B0CAF"/>
        <w:category>
          <w:name w:val="General"/>
          <w:gallery w:val="placeholder"/>
        </w:category>
        <w:types>
          <w:type w:val="bbPlcHdr"/>
        </w:types>
        <w:behaviors>
          <w:behavior w:val="content"/>
        </w:behaviors>
        <w:guid w:val="{F32F6B31-E2DE-4947-A329-B344AD11BEFB}"/>
      </w:docPartPr>
      <w:docPartBody>
        <w:p w:rsidR="005F2BD5" w:rsidRDefault="00896F3F">
          <w:pPr>
            <w:pStyle w:val="0E234E5404E740529DF7FB77612B0CAF"/>
          </w:pPr>
          <w:r w:rsidRPr="00E05B91">
            <w:rPr>
              <w:rStyle w:val="Textodelmarcadordeposicin"/>
            </w:rPr>
            <w:t>Haga clic o pulse aquí para escribir texto.</w:t>
          </w:r>
        </w:p>
      </w:docPartBody>
    </w:docPart>
    <w:docPart>
      <w:docPartPr>
        <w:name w:val="7EEFF34508ED41B38121AAC47561C3D0"/>
        <w:category>
          <w:name w:val="General"/>
          <w:gallery w:val="placeholder"/>
        </w:category>
        <w:types>
          <w:type w:val="bbPlcHdr"/>
        </w:types>
        <w:behaviors>
          <w:behavior w:val="content"/>
        </w:behaviors>
        <w:guid w:val="{C77D60F1-F200-47B5-AF19-74F0C6DE1612}"/>
      </w:docPartPr>
      <w:docPartBody>
        <w:p w:rsidR="005F2BD5" w:rsidRDefault="00896F3F">
          <w:pPr>
            <w:pStyle w:val="7EEFF34508ED41B38121AAC47561C3D0"/>
          </w:pPr>
          <w:r w:rsidRPr="00E05B91">
            <w:rPr>
              <w:rStyle w:val="Textodelmarcadordeposicin"/>
            </w:rPr>
            <w:t>Haga clic o pulse aquí para escribir texto.</w:t>
          </w:r>
        </w:p>
      </w:docPartBody>
    </w:docPart>
    <w:docPart>
      <w:docPartPr>
        <w:name w:val="C1C1DF670CDD4249AC963145582B47CD"/>
        <w:category>
          <w:name w:val="General"/>
          <w:gallery w:val="placeholder"/>
        </w:category>
        <w:types>
          <w:type w:val="bbPlcHdr"/>
        </w:types>
        <w:behaviors>
          <w:behavior w:val="content"/>
        </w:behaviors>
        <w:guid w:val="{9B8F4A26-F5F0-4DFE-A803-B67644928E52}"/>
      </w:docPartPr>
      <w:docPartBody>
        <w:p w:rsidR="005F2BD5" w:rsidRDefault="00896F3F">
          <w:pPr>
            <w:pStyle w:val="C1C1DF670CDD4249AC963145582B47CD"/>
          </w:pPr>
          <w:r w:rsidRPr="00E05B91">
            <w:rPr>
              <w:rStyle w:val="Textodelmarcadordeposicin"/>
            </w:rPr>
            <w:t>Haga clic o pulse aquí para escribir texto.</w:t>
          </w:r>
        </w:p>
      </w:docPartBody>
    </w:docPart>
    <w:docPart>
      <w:docPartPr>
        <w:name w:val="F2ED17FD37804B1BBA2D3C986B5DEB6B"/>
        <w:category>
          <w:name w:val="General"/>
          <w:gallery w:val="placeholder"/>
        </w:category>
        <w:types>
          <w:type w:val="bbPlcHdr"/>
        </w:types>
        <w:behaviors>
          <w:behavior w:val="content"/>
        </w:behaviors>
        <w:guid w:val="{31C2B62F-B9C6-4D3D-B4A3-C55A6B2B6120}"/>
      </w:docPartPr>
      <w:docPartBody>
        <w:p w:rsidR="005F2BD5" w:rsidRDefault="00896F3F">
          <w:pPr>
            <w:pStyle w:val="F2ED17FD37804B1BBA2D3C986B5DEB6B"/>
          </w:pPr>
          <w:r w:rsidRPr="00E05B91">
            <w:rPr>
              <w:rStyle w:val="Textodelmarcadordeposicin"/>
            </w:rPr>
            <w:t>Haga clic o pulse aquí para escribir texto.</w:t>
          </w:r>
        </w:p>
      </w:docPartBody>
    </w:docPart>
    <w:docPart>
      <w:docPartPr>
        <w:name w:val="22446971D9E24499ACC1DB2863FA0E17"/>
        <w:category>
          <w:name w:val="General"/>
          <w:gallery w:val="placeholder"/>
        </w:category>
        <w:types>
          <w:type w:val="bbPlcHdr"/>
        </w:types>
        <w:behaviors>
          <w:behavior w:val="content"/>
        </w:behaviors>
        <w:guid w:val="{64A2137B-24E2-4F2C-9FBB-33369691F6DE}"/>
      </w:docPartPr>
      <w:docPartBody>
        <w:p w:rsidR="005F2BD5" w:rsidRDefault="00896F3F">
          <w:pPr>
            <w:pStyle w:val="22446971D9E24499ACC1DB2863FA0E17"/>
          </w:pPr>
          <w:r w:rsidRPr="00E05B91">
            <w:rPr>
              <w:rStyle w:val="Textodelmarcadordeposicin"/>
            </w:rPr>
            <w:t>Haga clic o pulse aquí para escribir texto.</w:t>
          </w:r>
        </w:p>
      </w:docPartBody>
    </w:docPart>
    <w:docPart>
      <w:docPartPr>
        <w:name w:val="F8C856FB96F54937AC45B71CA1DEB72E"/>
        <w:category>
          <w:name w:val="General"/>
          <w:gallery w:val="placeholder"/>
        </w:category>
        <w:types>
          <w:type w:val="bbPlcHdr"/>
        </w:types>
        <w:behaviors>
          <w:behavior w:val="content"/>
        </w:behaviors>
        <w:guid w:val="{3240BFD9-1F25-4A71-8A0F-057ED2E36759}"/>
      </w:docPartPr>
      <w:docPartBody>
        <w:p w:rsidR="005F11DE" w:rsidRDefault="00136373" w:rsidP="00136373">
          <w:pPr>
            <w:pStyle w:val="F8C856FB96F54937AC45B71CA1DEB72E"/>
          </w:pPr>
          <w:r w:rsidRPr="00E05B91">
            <w:rPr>
              <w:rStyle w:val="Textodelmarcadordeposicin"/>
            </w:rPr>
            <w:t>Haga clic o pulse aquí para escribir texto.</w:t>
          </w:r>
        </w:p>
      </w:docPartBody>
    </w:docPart>
    <w:docPart>
      <w:docPartPr>
        <w:name w:val="2F3F8DB019994774A4447F5B83B348DE"/>
        <w:category>
          <w:name w:val="General"/>
          <w:gallery w:val="placeholder"/>
        </w:category>
        <w:types>
          <w:type w:val="bbPlcHdr"/>
        </w:types>
        <w:behaviors>
          <w:behavior w:val="content"/>
        </w:behaviors>
        <w:guid w:val="{0CB44790-BBB2-4177-8D27-F3C4ABF7A1E3}"/>
      </w:docPartPr>
      <w:docPartBody>
        <w:p w:rsidR="005F11DE" w:rsidRDefault="00136373" w:rsidP="00136373">
          <w:pPr>
            <w:pStyle w:val="2F3F8DB019994774A4447F5B83B348DE"/>
          </w:pPr>
          <w:r w:rsidRPr="00E05B91">
            <w:rPr>
              <w:rStyle w:val="Textodelmarcadordeposicin"/>
            </w:rPr>
            <w:t>Haga clic o pulse aquí para escribir texto.</w:t>
          </w:r>
        </w:p>
      </w:docPartBody>
    </w:docPart>
    <w:docPart>
      <w:docPartPr>
        <w:name w:val="3048BCC4CA6643A5B27C6EC09358A784"/>
        <w:category>
          <w:name w:val="General"/>
          <w:gallery w:val="placeholder"/>
        </w:category>
        <w:types>
          <w:type w:val="bbPlcHdr"/>
        </w:types>
        <w:behaviors>
          <w:behavior w:val="content"/>
        </w:behaviors>
        <w:guid w:val="{319CA93C-8FCF-433E-AEFF-7B1A8B7C3D55}"/>
      </w:docPartPr>
      <w:docPartBody>
        <w:p w:rsidR="005F11DE" w:rsidRDefault="00136373" w:rsidP="00136373">
          <w:pPr>
            <w:pStyle w:val="3048BCC4CA6643A5B27C6EC09358A784"/>
          </w:pPr>
          <w:r w:rsidRPr="00E05B91">
            <w:rPr>
              <w:rStyle w:val="Textodelmarcadordeposicin"/>
            </w:rPr>
            <w:t>Haga clic o pulse aquí para escribir texto.</w:t>
          </w:r>
        </w:p>
      </w:docPartBody>
    </w:docPart>
    <w:docPart>
      <w:docPartPr>
        <w:name w:val="9C412E9181684635BE68C309DA5371AC"/>
        <w:category>
          <w:name w:val="General"/>
          <w:gallery w:val="placeholder"/>
        </w:category>
        <w:types>
          <w:type w:val="bbPlcHdr"/>
        </w:types>
        <w:behaviors>
          <w:behavior w:val="content"/>
        </w:behaviors>
        <w:guid w:val="{5FE10A4D-F6E7-405B-8C54-8F3D01739C4C}"/>
      </w:docPartPr>
      <w:docPartBody>
        <w:p w:rsidR="001429FA" w:rsidRDefault="00DB7208" w:rsidP="00DB7208">
          <w:pPr>
            <w:pStyle w:val="9C412E9181684635BE68C309DA5371AC"/>
          </w:pPr>
          <w:r w:rsidRPr="00E05B91">
            <w:rPr>
              <w:rStyle w:val="Textodelmarcadordeposicin"/>
            </w:rPr>
            <w:t>Haga clic o pulse aquí para escribir texto.</w:t>
          </w:r>
        </w:p>
      </w:docPartBody>
    </w:docPart>
    <w:docPart>
      <w:docPartPr>
        <w:name w:val="811D9ABF373C43E289229838C253B282"/>
        <w:category>
          <w:name w:val="General"/>
          <w:gallery w:val="placeholder"/>
        </w:category>
        <w:types>
          <w:type w:val="bbPlcHdr"/>
        </w:types>
        <w:behaviors>
          <w:behavior w:val="content"/>
        </w:behaviors>
        <w:guid w:val="{C70C266C-063D-49FB-8F36-BCC82A828474}"/>
      </w:docPartPr>
      <w:docPartBody>
        <w:p w:rsidR="00632B8D" w:rsidRDefault="003E66EE" w:rsidP="003E66EE">
          <w:pPr>
            <w:pStyle w:val="811D9ABF373C43E289229838C253B282"/>
          </w:pPr>
          <w:r w:rsidRPr="00E05B91">
            <w:rPr>
              <w:rStyle w:val="Textodelmarcadordeposicin"/>
            </w:rPr>
            <w:t>Haga clic o pulse aquí para escribir texto.</w:t>
          </w:r>
        </w:p>
      </w:docPartBody>
    </w:docPart>
    <w:docPart>
      <w:docPartPr>
        <w:name w:val="DFF7BE7C3FDF46DCBBF603A469E2FC24"/>
        <w:category>
          <w:name w:val="General"/>
          <w:gallery w:val="placeholder"/>
        </w:category>
        <w:types>
          <w:type w:val="bbPlcHdr"/>
        </w:types>
        <w:behaviors>
          <w:behavior w:val="content"/>
        </w:behaviors>
        <w:guid w:val="{4EEB43C9-2EB3-4809-A43A-A5C4D8043F7D}"/>
      </w:docPartPr>
      <w:docPartBody>
        <w:p w:rsidR="00632B8D" w:rsidRDefault="003E66EE" w:rsidP="003E66EE">
          <w:pPr>
            <w:pStyle w:val="DFF7BE7C3FDF46DCBBF603A469E2FC24"/>
          </w:pPr>
          <w:r w:rsidRPr="004B3522">
            <w:rPr>
              <w:rStyle w:val="Textodelmarcadordeposicin"/>
            </w:rPr>
            <w:t>Elija un elemento.</w:t>
          </w:r>
        </w:p>
      </w:docPartBody>
    </w:docPart>
    <w:docPart>
      <w:docPartPr>
        <w:name w:val="78BE99A018BA46C4BE5E8A1DC48DFDAB"/>
        <w:category>
          <w:name w:val="General"/>
          <w:gallery w:val="placeholder"/>
        </w:category>
        <w:types>
          <w:type w:val="bbPlcHdr"/>
        </w:types>
        <w:behaviors>
          <w:behavior w:val="content"/>
        </w:behaviors>
        <w:guid w:val="{CB584E80-C4AA-4DE4-BC3B-9964809D8769}"/>
      </w:docPartPr>
      <w:docPartBody>
        <w:p w:rsidR="00632B8D" w:rsidRDefault="003E66EE" w:rsidP="003E66EE">
          <w:pPr>
            <w:pStyle w:val="78BE99A018BA46C4BE5E8A1DC48DFDAB"/>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6F3F"/>
    <w:rsid w:val="000812D9"/>
    <w:rsid w:val="000A5888"/>
    <w:rsid w:val="00136373"/>
    <w:rsid w:val="001429FA"/>
    <w:rsid w:val="002E3CE7"/>
    <w:rsid w:val="002E7092"/>
    <w:rsid w:val="003C7EB6"/>
    <w:rsid w:val="003E61DA"/>
    <w:rsid w:val="003E66EE"/>
    <w:rsid w:val="00406F02"/>
    <w:rsid w:val="005A064C"/>
    <w:rsid w:val="005F11DE"/>
    <w:rsid w:val="005F2BD5"/>
    <w:rsid w:val="00632B8D"/>
    <w:rsid w:val="006F7582"/>
    <w:rsid w:val="007E6302"/>
    <w:rsid w:val="007F5252"/>
    <w:rsid w:val="00822AC8"/>
    <w:rsid w:val="00836DC7"/>
    <w:rsid w:val="008601DA"/>
    <w:rsid w:val="00896F3F"/>
    <w:rsid w:val="00945BC9"/>
    <w:rsid w:val="00981B7F"/>
    <w:rsid w:val="00A97DF0"/>
    <w:rsid w:val="00AA4161"/>
    <w:rsid w:val="00B0286A"/>
    <w:rsid w:val="00B10AC3"/>
    <w:rsid w:val="00B56ADF"/>
    <w:rsid w:val="00BF0933"/>
    <w:rsid w:val="00BF48B8"/>
    <w:rsid w:val="00BF7D97"/>
    <w:rsid w:val="00C601C9"/>
    <w:rsid w:val="00DB7208"/>
    <w:rsid w:val="00F3371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3E66EE"/>
    <w:rPr>
      <w:color w:val="808080"/>
    </w:rPr>
  </w:style>
  <w:style w:type="paragraph" w:customStyle="1" w:styleId="120DA4E08A294EA593C24F6457F754B5">
    <w:name w:val="120DA4E08A294EA593C24F6457F754B5"/>
  </w:style>
  <w:style w:type="paragraph" w:customStyle="1" w:styleId="0E234E5404E740529DF7FB77612B0CAF">
    <w:name w:val="0E234E5404E740529DF7FB77612B0CAF"/>
  </w:style>
  <w:style w:type="paragraph" w:customStyle="1" w:styleId="7EEFF34508ED41B38121AAC47561C3D0">
    <w:name w:val="7EEFF34508ED41B38121AAC47561C3D0"/>
  </w:style>
  <w:style w:type="paragraph" w:customStyle="1" w:styleId="C1C1DF670CDD4249AC963145582B47CD">
    <w:name w:val="C1C1DF670CDD4249AC963145582B47CD"/>
  </w:style>
  <w:style w:type="paragraph" w:customStyle="1" w:styleId="62CA3DF26F344B869A4136A2AC00D44E">
    <w:name w:val="62CA3DF26F344B869A4136A2AC00D44E"/>
  </w:style>
  <w:style w:type="paragraph" w:customStyle="1" w:styleId="2CACC8C8BE6F4DA88D75CA474BE99F87">
    <w:name w:val="2CACC8C8BE6F4DA88D75CA474BE99F87"/>
  </w:style>
  <w:style w:type="paragraph" w:customStyle="1" w:styleId="D6961DFE267B451CB2FD8D0DBA3B6B53">
    <w:name w:val="D6961DFE267B451CB2FD8D0DBA3B6B53"/>
  </w:style>
  <w:style w:type="paragraph" w:customStyle="1" w:styleId="D1D6F7312BAF420D8463AE487C2140E2">
    <w:name w:val="D1D6F7312BAF420D8463AE487C2140E2"/>
  </w:style>
  <w:style w:type="paragraph" w:customStyle="1" w:styleId="E81059A09EF5404F8F36A08D02ADADF9">
    <w:name w:val="E81059A09EF5404F8F36A08D02ADADF9"/>
  </w:style>
  <w:style w:type="paragraph" w:customStyle="1" w:styleId="507B6EB3BF714831A75A0A4BDE5B886F">
    <w:name w:val="507B6EB3BF714831A75A0A4BDE5B886F"/>
  </w:style>
  <w:style w:type="paragraph" w:customStyle="1" w:styleId="698C81919CCB4087AA9A74AB40ADBAD6">
    <w:name w:val="698C81919CCB4087AA9A74AB40ADBAD6"/>
  </w:style>
  <w:style w:type="paragraph" w:customStyle="1" w:styleId="12A0E2B49F704F0D8ADF765407BA4FC2">
    <w:name w:val="12A0E2B49F704F0D8ADF765407BA4FC2"/>
  </w:style>
  <w:style w:type="paragraph" w:customStyle="1" w:styleId="F1E582DEFD1A4356852CBFA83F135B90">
    <w:name w:val="F1E582DEFD1A4356852CBFA83F135B90"/>
  </w:style>
  <w:style w:type="paragraph" w:customStyle="1" w:styleId="F2ED17FD37804B1BBA2D3C986B5DEB6B">
    <w:name w:val="F2ED17FD37804B1BBA2D3C986B5DEB6B"/>
  </w:style>
  <w:style w:type="paragraph" w:customStyle="1" w:styleId="22446971D9E24499ACC1DB2863FA0E17">
    <w:name w:val="22446971D9E24499ACC1DB2863FA0E17"/>
  </w:style>
  <w:style w:type="paragraph" w:customStyle="1" w:styleId="B6C00E200E314D2F8382D235A6DBC03F">
    <w:name w:val="B6C00E200E314D2F8382D235A6DBC03F"/>
  </w:style>
  <w:style w:type="paragraph" w:customStyle="1" w:styleId="7D8FF7EB68844D73A4AA057DF458B841">
    <w:name w:val="7D8FF7EB68844D73A4AA057DF458B841"/>
    <w:rsid w:val="00136373"/>
  </w:style>
  <w:style w:type="paragraph" w:customStyle="1" w:styleId="84A172B27CF94979B293A3E0FF9EE84C">
    <w:name w:val="84A172B27CF94979B293A3E0FF9EE84C"/>
    <w:rsid w:val="00136373"/>
  </w:style>
  <w:style w:type="paragraph" w:customStyle="1" w:styleId="54DE094E8F4E495B8A8B62962C33C058">
    <w:name w:val="54DE094E8F4E495B8A8B62962C33C058"/>
    <w:rsid w:val="00136373"/>
  </w:style>
  <w:style w:type="paragraph" w:customStyle="1" w:styleId="9ADAF36347DA407A9F8FD72883F5CF08">
    <w:name w:val="9ADAF36347DA407A9F8FD72883F5CF08"/>
    <w:rsid w:val="00136373"/>
  </w:style>
  <w:style w:type="paragraph" w:customStyle="1" w:styleId="BE782A0F19B34A779E885786CA7CA8EB">
    <w:name w:val="BE782A0F19B34A779E885786CA7CA8EB"/>
    <w:rsid w:val="00136373"/>
  </w:style>
  <w:style w:type="paragraph" w:customStyle="1" w:styleId="93E0EC6927F74B319EA22E3C1E23C615">
    <w:name w:val="93E0EC6927F74B319EA22E3C1E23C615"/>
    <w:rsid w:val="00136373"/>
  </w:style>
  <w:style w:type="paragraph" w:customStyle="1" w:styleId="F8C856FB96F54937AC45B71CA1DEB72E">
    <w:name w:val="F8C856FB96F54937AC45B71CA1DEB72E"/>
    <w:rsid w:val="00136373"/>
  </w:style>
  <w:style w:type="paragraph" w:customStyle="1" w:styleId="C7E9C229EA614E709AA6D64BB11FB31F">
    <w:name w:val="C7E9C229EA614E709AA6D64BB11FB31F"/>
    <w:rsid w:val="00136373"/>
  </w:style>
  <w:style w:type="paragraph" w:customStyle="1" w:styleId="8B3B66C42EF04887AC044AAC1E460C43">
    <w:name w:val="8B3B66C42EF04887AC044AAC1E460C43"/>
    <w:rsid w:val="00136373"/>
  </w:style>
  <w:style w:type="paragraph" w:customStyle="1" w:styleId="A56D32A5FE154C5FA3B1938CCEEB3403">
    <w:name w:val="A56D32A5FE154C5FA3B1938CCEEB3403"/>
    <w:rsid w:val="00136373"/>
  </w:style>
  <w:style w:type="paragraph" w:customStyle="1" w:styleId="81134D37AF2A461B9B8C47377AF8AF76">
    <w:name w:val="81134D37AF2A461B9B8C47377AF8AF76"/>
    <w:rsid w:val="00136373"/>
  </w:style>
  <w:style w:type="paragraph" w:customStyle="1" w:styleId="4C3A42AD6B4F449F92704695E328E599">
    <w:name w:val="4C3A42AD6B4F449F92704695E328E599"/>
    <w:rsid w:val="00136373"/>
  </w:style>
  <w:style w:type="paragraph" w:customStyle="1" w:styleId="2F3F8DB019994774A4447F5B83B348DE">
    <w:name w:val="2F3F8DB019994774A4447F5B83B348DE"/>
    <w:rsid w:val="00136373"/>
  </w:style>
  <w:style w:type="paragraph" w:customStyle="1" w:styleId="5EFED5EF782B4F3DA862E603D08D122B">
    <w:name w:val="5EFED5EF782B4F3DA862E603D08D122B"/>
    <w:rsid w:val="00136373"/>
  </w:style>
  <w:style w:type="paragraph" w:customStyle="1" w:styleId="3048BCC4CA6643A5B27C6EC09358A784">
    <w:name w:val="3048BCC4CA6643A5B27C6EC09358A784"/>
    <w:rsid w:val="00136373"/>
  </w:style>
  <w:style w:type="paragraph" w:customStyle="1" w:styleId="ECA982A103CE44EEACBA994FB6890257">
    <w:name w:val="ECA982A103CE44EEACBA994FB6890257"/>
    <w:rsid w:val="00136373"/>
  </w:style>
  <w:style w:type="paragraph" w:customStyle="1" w:styleId="FD9770EE2C3B4927B9124CF3D65427B0">
    <w:name w:val="FD9770EE2C3B4927B9124CF3D65427B0"/>
    <w:rsid w:val="005F11DE"/>
  </w:style>
  <w:style w:type="paragraph" w:customStyle="1" w:styleId="9C412E9181684635BE68C309DA5371AC">
    <w:name w:val="9C412E9181684635BE68C309DA5371AC"/>
    <w:rsid w:val="00DB7208"/>
  </w:style>
  <w:style w:type="paragraph" w:customStyle="1" w:styleId="DE757BB82B7B4131B513FBBD62024450">
    <w:name w:val="DE757BB82B7B4131B513FBBD62024450"/>
    <w:rsid w:val="001429FA"/>
  </w:style>
  <w:style w:type="paragraph" w:customStyle="1" w:styleId="A61EDE849B4B4588A726E2A7CB4CD5D6">
    <w:name w:val="A61EDE849B4B4588A726E2A7CB4CD5D6"/>
    <w:rsid w:val="001429FA"/>
  </w:style>
  <w:style w:type="paragraph" w:customStyle="1" w:styleId="937F2A54AF614D8386DD33DBC6199957">
    <w:name w:val="937F2A54AF614D8386DD33DBC6199957"/>
    <w:rsid w:val="001429FA"/>
  </w:style>
  <w:style w:type="paragraph" w:customStyle="1" w:styleId="F1C2E6AB9D304326AD10D73A88C0CC86">
    <w:name w:val="F1C2E6AB9D304326AD10D73A88C0CC86"/>
    <w:rsid w:val="001429FA"/>
  </w:style>
  <w:style w:type="paragraph" w:customStyle="1" w:styleId="78489FB230BD4DB0A8FEF2F35D3BE9A4">
    <w:name w:val="78489FB230BD4DB0A8FEF2F35D3BE9A4"/>
    <w:rsid w:val="001429FA"/>
  </w:style>
  <w:style w:type="paragraph" w:customStyle="1" w:styleId="0A7D5BA1D7584FB0828DAFD385784518">
    <w:name w:val="0A7D5BA1D7584FB0828DAFD385784518"/>
    <w:rsid w:val="001429FA"/>
  </w:style>
  <w:style w:type="paragraph" w:customStyle="1" w:styleId="811D9ABF373C43E289229838C253B282">
    <w:name w:val="811D9ABF373C43E289229838C253B282"/>
    <w:rsid w:val="003E66EE"/>
  </w:style>
  <w:style w:type="paragraph" w:customStyle="1" w:styleId="DFF7BE7C3FDF46DCBBF603A469E2FC24">
    <w:name w:val="DFF7BE7C3FDF46DCBBF603A469E2FC24"/>
    <w:rsid w:val="003E66EE"/>
  </w:style>
  <w:style w:type="paragraph" w:customStyle="1" w:styleId="78BE99A018BA46C4BE5E8A1DC48DFDAB">
    <w:name w:val="78BE99A018BA46C4BE5E8A1DC48DFDAB"/>
    <w:rsid w:val="003E66E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F6074C-5DF5-4E25-B2AE-CFDA27B4EF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 Procedimientos</Template>
  <TotalTime>1</TotalTime>
  <Pages>3</Pages>
  <Words>932</Words>
  <Characters>5129</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Estrategico, Misional o Apoyo</vt:lpstr>
    </vt:vector>
  </TitlesOfParts>
  <Company>Hewlett-Packard Company</Company>
  <LinksUpToDate>false</LinksUpToDate>
  <CharactersWithSpaces>6049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Estrategico, Misional o Apoyo</dc:title>
  <dc:subject/>
  <dc:creator>Johana Catherine Carranza Barbosa</dc:creator>
  <cp:keywords/>
  <dc:description/>
  <cp:lastModifiedBy>Jairo Rico Bolivar</cp:lastModifiedBy>
  <cp:revision>2</cp:revision>
  <cp:lastPrinted>2019-06-11T14:44:00Z</cp:lastPrinted>
  <dcterms:created xsi:type="dcterms:W3CDTF">2024-06-04T14:21:00Z</dcterms:created>
  <dcterms:modified xsi:type="dcterms:W3CDTF">2024-06-04T14:21:00Z</dcterms:modified>
</cp:coreProperties>
</file>